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710F" w14:textId="77777777" w:rsidR="00DC0AD6" w:rsidRDefault="00DC0AD6" w:rsidP="001B495F">
      <w:pPr>
        <w:jc w:val="both"/>
        <w:rPr>
          <w:noProof/>
        </w:rPr>
      </w:pPr>
    </w:p>
    <w:p w14:paraId="012A3773" w14:textId="77777777" w:rsidR="00F34544" w:rsidRDefault="002E33C4" w:rsidP="001B495F">
      <w:pPr>
        <w:jc w:val="both"/>
        <w:rPr>
          <w:rFonts w:ascii="Sylfaen" w:hAnsi="Sylfaen"/>
          <w:sz w:val="24"/>
          <w:szCs w:val="24"/>
        </w:rPr>
      </w:pPr>
      <w:r w:rsidRPr="00C64D39">
        <w:rPr>
          <w:noProof/>
        </w:rPr>
        <w:pict w14:anchorId="7948D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Cornerstone_CatholicScriptureStudy_b&amp;wclearbackground" style="width:184.8pt;height:62.4pt;visibility:visible;mso-width-percent:0;mso-height-percent:0;mso-width-percent:0;mso-height-percent:0">
            <v:imagedata r:id="rId5" o:title="TheCornerstone_CatholicScriptureStudy_b&amp;wclearbackground"/>
            <o:lock v:ext="edit" aspectratio="f"/>
          </v:shape>
        </w:pict>
      </w:r>
    </w:p>
    <w:p w14:paraId="4B9DF8F0" w14:textId="4C27613D" w:rsidR="005377FD" w:rsidRPr="005377FD" w:rsidRDefault="0070360E" w:rsidP="001B495F">
      <w:pPr>
        <w:keepNext/>
        <w:spacing w:after="0" w:line="240" w:lineRule="auto"/>
        <w:ind w:left="5760"/>
        <w:jc w:val="right"/>
        <w:outlineLvl w:val="0"/>
        <w:rPr>
          <w:rFonts w:ascii="Gotham Book" w:eastAsia="Times New Roman" w:hAnsi="Gotham Book"/>
          <w:b/>
          <w:bCs/>
          <w:kern w:val="0"/>
          <w:sz w:val="24"/>
          <w:szCs w:val="24"/>
        </w:rPr>
      </w:pPr>
      <w:r>
        <w:rPr>
          <w:rFonts w:ascii="Gotham Book" w:eastAsia="Times New Roman" w:hAnsi="Gotham Book"/>
          <w:b/>
          <w:bCs/>
          <w:kern w:val="0"/>
          <w:sz w:val="24"/>
          <w:szCs w:val="24"/>
        </w:rPr>
        <w:t xml:space="preserve">  </w:t>
      </w:r>
      <w:r w:rsidR="005377FD" w:rsidRPr="005377FD">
        <w:rPr>
          <w:rFonts w:ascii="Gotham Book" w:eastAsia="Times New Roman" w:hAnsi="Gotham Book"/>
          <w:b/>
          <w:bCs/>
          <w:kern w:val="0"/>
          <w:sz w:val="24"/>
          <w:szCs w:val="24"/>
        </w:rPr>
        <w:t xml:space="preserve">THE </w:t>
      </w:r>
      <w:r w:rsidR="005377FD">
        <w:rPr>
          <w:rFonts w:ascii="Gotham Book" w:eastAsia="Times New Roman" w:hAnsi="Gotham Book"/>
          <w:b/>
          <w:bCs/>
          <w:kern w:val="0"/>
          <w:sz w:val="24"/>
          <w:szCs w:val="24"/>
        </w:rPr>
        <w:t xml:space="preserve">GOSPEL </w:t>
      </w:r>
      <w:r w:rsidR="00F43F97">
        <w:rPr>
          <w:rFonts w:ascii="Gotham Book" w:eastAsia="Times New Roman" w:hAnsi="Gotham Book"/>
          <w:b/>
          <w:bCs/>
          <w:kern w:val="0"/>
          <w:sz w:val="24"/>
          <w:szCs w:val="24"/>
        </w:rPr>
        <w:t>OF</w:t>
      </w:r>
      <w:r w:rsidR="005377FD">
        <w:rPr>
          <w:rFonts w:ascii="Gotham Book" w:eastAsia="Times New Roman" w:hAnsi="Gotham Book"/>
          <w:b/>
          <w:bCs/>
          <w:kern w:val="0"/>
          <w:sz w:val="24"/>
          <w:szCs w:val="24"/>
        </w:rPr>
        <w:t xml:space="preserve"> MATTHEW</w:t>
      </w:r>
    </w:p>
    <w:p w14:paraId="0663F7F1" w14:textId="77777777" w:rsidR="005377FD" w:rsidRPr="005377FD" w:rsidRDefault="005377FD" w:rsidP="001B495F">
      <w:pPr>
        <w:spacing w:after="0" w:line="240" w:lineRule="auto"/>
        <w:jc w:val="right"/>
        <w:rPr>
          <w:rFonts w:ascii="Cambria" w:eastAsia="Times New Roman" w:hAnsi="Cambria"/>
          <w:i/>
          <w:kern w:val="0"/>
          <w:sz w:val="24"/>
          <w:szCs w:val="24"/>
        </w:rPr>
      </w:pP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rPr>
        <w:tab/>
      </w:r>
      <w:r w:rsidRPr="005377FD">
        <w:rPr>
          <w:rFonts w:ascii="Cambria" w:eastAsia="Times New Roman" w:hAnsi="Cambria"/>
          <w:i/>
          <w:kern w:val="0"/>
          <w:sz w:val="24"/>
          <w:szCs w:val="24"/>
        </w:rPr>
        <w:t xml:space="preserve">   Lesson 1 – Study Questions</w:t>
      </w:r>
    </w:p>
    <w:p w14:paraId="442B94F1" w14:textId="200C15D5" w:rsidR="005377FD" w:rsidRPr="005377FD" w:rsidRDefault="005377FD" w:rsidP="001B495F">
      <w:pPr>
        <w:spacing w:after="0" w:line="240" w:lineRule="auto"/>
        <w:jc w:val="right"/>
        <w:rPr>
          <w:rFonts w:ascii="Cambria" w:eastAsia="Times New Roman" w:hAnsi="Cambria"/>
          <w:i/>
          <w:kern w:val="0"/>
          <w:sz w:val="24"/>
          <w:szCs w:val="24"/>
        </w:rPr>
      </w:pP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Pr>
          <w:rFonts w:ascii="Cambria" w:eastAsia="Times New Roman" w:hAnsi="Cambria"/>
          <w:i/>
          <w:kern w:val="0"/>
          <w:sz w:val="24"/>
          <w:szCs w:val="24"/>
        </w:rPr>
        <w:t>Matthew</w:t>
      </w:r>
      <w:r w:rsidR="00C637A7">
        <w:rPr>
          <w:rFonts w:ascii="Cambria" w:eastAsia="Times New Roman" w:hAnsi="Cambria"/>
          <w:i/>
          <w:kern w:val="0"/>
          <w:sz w:val="24"/>
          <w:szCs w:val="24"/>
        </w:rPr>
        <w:t xml:space="preserve"> 1</w:t>
      </w:r>
      <w:r w:rsidR="001B495F">
        <w:rPr>
          <w:rFonts w:ascii="Cambria" w:eastAsia="Times New Roman" w:hAnsi="Cambria"/>
          <w:i/>
          <w:kern w:val="0"/>
          <w:sz w:val="24"/>
          <w:szCs w:val="24"/>
        </w:rPr>
        <w:t>-</w:t>
      </w:r>
      <w:r w:rsidR="002A4229">
        <w:rPr>
          <w:rFonts w:ascii="Cambria" w:eastAsia="Times New Roman" w:hAnsi="Cambria"/>
          <w:i/>
          <w:kern w:val="0"/>
          <w:sz w:val="24"/>
          <w:szCs w:val="24"/>
        </w:rPr>
        <w:t>2</w:t>
      </w:r>
    </w:p>
    <w:p w14:paraId="18AB05E4" w14:textId="77777777" w:rsidR="001B495F" w:rsidRDefault="005377FD" w:rsidP="001B495F">
      <w:pPr>
        <w:spacing w:after="0" w:line="240" w:lineRule="auto"/>
        <w:jc w:val="both"/>
        <w:rPr>
          <w:rFonts w:ascii="Cambria" w:eastAsia="Times New Roman" w:hAnsi="Cambria"/>
          <w:i/>
          <w:kern w:val="0"/>
          <w:sz w:val="24"/>
          <w:szCs w:val="24"/>
        </w:rPr>
      </w:pP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r w:rsidRPr="005377FD">
        <w:rPr>
          <w:rFonts w:ascii="Cambria" w:eastAsia="Times New Roman" w:hAnsi="Cambria"/>
          <w:i/>
          <w:kern w:val="0"/>
          <w:sz w:val="24"/>
          <w:szCs w:val="24"/>
        </w:rPr>
        <w:tab/>
      </w:r>
    </w:p>
    <w:p w14:paraId="68796C42" w14:textId="158B3633" w:rsidR="001B495F" w:rsidRPr="001B495F" w:rsidRDefault="002E33C4" w:rsidP="001B495F">
      <w:pPr>
        <w:spacing w:after="0" w:line="240" w:lineRule="auto"/>
        <w:jc w:val="center"/>
        <w:rPr>
          <w:rFonts w:ascii="Cambria" w:eastAsia="Times New Roman" w:hAnsi="Cambria"/>
          <w:i/>
          <w:kern w:val="0"/>
          <w:sz w:val="24"/>
          <w:szCs w:val="24"/>
        </w:rPr>
      </w:pPr>
      <w:r w:rsidRPr="002E33C4">
        <w:rPr>
          <w:rFonts w:ascii="Cambria" w:eastAsia="Times New Roman" w:hAnsi="Cambria"/>
          <w:i/>
          <w:noProof/>
          <w:kern w:val="0"/>
          <w:sz w:val="24"/>
          <w:szCs w:val="24"/>
        </w:rPr>
        <w:pict w14:anchorId="7359D3CC">
          <v:shape id="Picture 1" o:spid="_x0000_i1025" type="#_x0000_t75" alt="Text&#10;&#10;Description automatically generated" style="width:409.6pt;height:16pt;visibility:visible;mso-width-percent:0;mso-height-percent:0;mso-width-percent:0;mso-height-percent:0">
            <v:imagedata r:id="rId6" o:title="Text&#10;&#10;Description automatically generated" croptop="48611f" cropbottom="2843f" cropleft="7646f"/>
            <o:lock v:ext="edit" aspectratio="f"/>
          </v:shape>
        </w:pict>
      </w:r>
    </w:p>
    <w:p w14:paraId="76AAB7DD" w14:textId="36C96D78" w:rsidR="008F54E8" w:rsidRPr="001B495F" w:rsidRDefault="008F54E8" w:rsidP="001B495F">
      <w:pPr>
        <w:jc w:val="both"/>
        <w:rPr>
          <w:rFonts w:ascii="Sylfaen" w:hAnsi="Sylfaen"/>
          <w:sz w:val="24"/>
          <w:szCs w:val="24"/>
        </w:rPr>
      </w:pPr>
      <w:r w:rsidRPr="008F54E8">
        <w:rPr>
          <w:rFonts w:ascii="Cambria" w:hAnsi="Cambria" w:cs="Calibri Light"/>
          <w:b/>
          <w:sz w:val="24"/>
          <w:szCs w:val="24"/>
          <w:u w:val="single"/>
        </w:rPr>
        <w:t>Review</w:t>
      </w:r>
      <w:r w:rsidRPr="008F54E8">
        <w:rPr>
          <w:rFonts w:ascii="Cambria" w:hAnsi="Cambria" w:cs="Calibri Light"/>
          <w:sz w:val="24"/>
          <w:szCs w:val="24"/>
        </w:rPr>
        <w:t>:</w:t>
      </w:r>
      <w:r w:rsidRPr="008F54E8">
        <w:rPr>
          <w:rFonts w:ascii="Cambria" w:hAnsi="Cambria" w:cs="Calibri Light"/>
          <w:i/>
          <w:sz w:val="24"/>
          <w:szCs w:val="24"/>
        </w:rPr>
        <w:t xml:space="preserve"> From your experience at the Cornerstone meeting last week, share something that helped build your faith.</w:t>
      </w:r>
    </w:p>
    <w:p w14:paraId="660BF6C6" w14:textId="77777777" w:rsidR="001B495F" w:rsidRDefault="001B495F" w:rsidP="001B495F">
      <w:pPr>
        <w:jc w:val="both"/>
        <w:rPr>
          <w:rFonts w:ascii="Sylfaen" w:hAnsi="Sylfaen"/>
          <w:color w:val="00B050"/>
          <w:sz w:val="24"/>
          <w:szCs w:val="24"/>
        </w:rPr>
      </w:pPr>
    </w:p>
    <w:p w14:paraId="0FCCD581" w14:textId="5BEB1EDD" w:rsidR="006C14F4" w:rsidRPr="00102BBD" w:rsidRDefault="00102BBD" w:rsidP="001B495F">
      <w:pPr>
        <w:jc w:val="both"/>
        <w:rPr>
          <w:rFonts w:ascii="Arial Rounded MT Bold" w:hAnsi="Arial Rounded MT Bold"/>
          <w:sz w:val="20"/>
          <w:szCs w:val="20"/>
          <w:shd w:val="clear" w:color="auto" w:fill="FFFFFF"/>
        </w:rPr>
      </w:pPr>
      <w:r w:rsidRPr="00AC04F1">
        <w:rPr>
          <w:rFonts w:ascii="Arial Rounded MT Bold" w:hAnsi="Arial Rounded MT Bold"/>
          <w:sz w:val="20"/>
          <w:szCs w:val="20"/>
        </w:rPr>
        <w:t>INTRODUCTION</w:t>
      </w:r>
      <w:r w:rsidR="00981084" w:rsidRPr="00AC04F1">
        <w:rPr>
          <w:rFonts w:ascii="Arial Rounded MT Bold" w:hAnsi="Arial Rounded MT Bold"/>
          <w:sz w:val="20"/>
          <w:szCs w:val="20"/>
        </w:rPr>
        <w:t>:</w:t>
      </w:r>
      <w:r w:rsidR="00A42D6D">
        <w:rPr>
          <w:rFonts w:ascii="Arial Rounded MT Bold" w:hAnsi="Arial Rounded MT Bold"/>
          <w:sz w:val="20"/>
          <w:szCs w:val="20"/>
        </w:rPr>
        <w:t xml:space="preserve"> </w:t>
      </w:r>
      <w:r w:rsidR="00B72755" w:rsidRPr="00102BBD">
        <w:rPr>
          <w:rFonts w:ascii="Arial Rounded MT Bold" w:hAnsi="Arial Rounded MT Bold"/>
          <w:sz w:val="20"/>
          <w:szCs w:val="20"/>
        </w:rPr>
        <w:t xml:space="preserve">With this lesson we begin our study of The Gospel According to Matthew. </w:t>
      </w:r>
      <w:r w:rsidR="008C2686" w:rsidRPr="00102BBD">
        <w:rPr>
          <w:rFonts w:ascii="Arial Rounded MT Bold" w:hAnsi="Arial Rounded MT Bold"/>
          <w:sz w:val="20"/>
          <w:szCs w:val="20"/>
        </w:rPr>
        <w:t>Since it was positioned</w:t>
      </w:r>
      <w:r w:rsidR="006A46E5" w:rsidRPr="00102BBD">
        <w:rPr>
          <w:rFonts w:ascii="Arial Rounded MT Bold" w:hAnsi="Arial Rounded MT Bold"/>
          <w:sz w:val="20"/>
          <w:szCs w:val="20"/>
        </w:rPr>
        <w:t xml:space="preserve"> first of the four gospels</w:t>
      </w:r>
      <w:r w:rsidR="00B72755" w:rsidRPr="00102BBD">
        <w:rPr>
          <w:rFonts w:ascii="Arial Rounded MT Bold" w:hAnsi="Arial Rounded MT Bold"/>
          <w:sz w:val="20"/>
          <w:szCs w:val="20"/>
          <w:shd w:val="clear" w:color="auto" w:fill="FFFFFF"/>
        </w:rPr>
        <w:t xml:space="preserve"> in the New Testament</w:t>
      </w:r>
      <w:r w:rsidRPr="00102BBD">
        <w:rPr>
          <w:rFonts w:ascii="Arial Rounded MT Bold" w:hAnsi="Arial Rounded MT Bold"/>
          <w:sz w:val="20"/>
          <w:szCs w:val="20"/>
          <w:shd w:val="clear" w:color="auto" w:fill="FFFFFF"/>
        </w:rPr>
        <w:t xml:space="preserve"> </w:t>
      </w:r>
      <w:r w:rsidR="00012D14" w:rsidRPr="00102BBD">
        <w:rPr>
          <w:rFonts w:ascii="Arial Rounded MT Bold" w:hAnsi="Arial Rounded MT Bold"/>
          <w:sz w:val="20"/>
          <w:szCs w:val="20"/>
          <w:shd w:val="clear" w:color="auto" w:fill="FFFFFF"/>
        </w:rPr>
        <w:t>it was traditionally thought of as the first to be written</w:t>
      </w:r>
      <w:r w:rsidR="00C342D6" w:rsidRPr="00102BBD">
        <w:rPr>
          <w:rFonts w:ascii="Arial Rounded MT Bold" w:hAnsi="Arial Rounded MT Bold"/>
          <w:sz w:val="20"/>
          <w:szCs w:val="20"/>
          <w:shd w:val="clear" w:color="auto" w:fill="FFFFFF"/>
        </w:rPr>
        <w:t xml:space="preserve">, an opinion no longer held by </w:t>
      </w:r>
      <w:r w:rsidR="00981084" w:rsidRPr="00102BBD">
        <w:rPr>
          <w:rFonts w:ascii="Arial Rounded MT Bold" w:hAnsi="Arial Rounded MT Bold"/>
          <w:sz w:val="20"/>
          <w:szCs w:val="20"/>
          <w:shd w:val="clear" w:color="auto" w:fill="FFFFFF"/>
        </w:rPr>
        <w:t xml:space="preserve">most </w:t>
      </w:r>
      <w:r w:rsidR="00C342D6" w:rsidRPr="00102BBD">
        <w:rPr>
          <w:rFonts w:ascii="Arial Rounded MT Bold" w:hAnsi="Arial Rounded MT Bold"/>
          <w:sz w:val="20"/>
          <w:szCs w:val="20"/>
          <w:shd w:val="clear" w:color="auto" w:fill="FFFFFF"/>
        </w:rPr>
        <w:t>scholars.</w:t>
      </w:r>
      <w:r w:rsidR="00BB32AE" w:rsidRPr="00102BBD">
        <w:rPr>
          <w:rFonts w:ascii="Arial Rounded MT Bold" w:hAnsi="Arial Rounded MT Bold"/>
          <w:sz w:val="20"/>
          <w:szCs w:val="20"/>
          <w:shd w:val="clear" w:color="auto" w:fill="FFFFFF"/>
        </w:rPr>
        <w:t xml:space="preserve"> </w:t>
      </w:r>
      <w:r w:rsidR="00981084" w:rsidRPr="00102BBD">
        <w:rPr>
          <w:rFonts w:ascii="Arial Rounded MT Bold" w:hAnsi="Arial Rounded MT Bold"/>
          <w:sz w:val="20"/>
          <w:szCs w:val="20"/>
        </w:rPr>
        <w:t>The question</w:t>
      </w:r>
      <w:r w:rsidR="00B72755" w:rsidRPr="00102BBD">
        <w:rPr>
          <w:rFonts w:ascii="Arial Rounded MT Bold" w:hAnsi="Arial Rounded MT Bold"/>
          <w:sz w:val="20"/>
          <w:szCs w:val="20"/>
        </w:rPr>
        <w:t xml:space="preserve"> of authorship</w:t>
      </w:r>
      <w:r w:rsidR="008C3E34" w:rsidRPr="00102BBD">
        <w:rPr>
          <w:rFonts w:ascii="Arial Rounded MT Bold" w:hAnsi="Arial Rounded MT Bold"/>
          <w:sz w:val="20"/>
          <w:szCs w:val="20"/>
        </w:rPr>
        <w:t xml:space="preserve"> </w:t>
      </w:r>
      <w:r w:rsidR="00B72755" w:rsidRPr="00102BBD">
        <w:rPr>
          <w:rFonts w:ascii="Arial Rounded MT Bold" w:hAnsi="Arial Rounded MT Bold"/>
          <w:sz w:val="20"/>
          <w:szCs w:val="20"/>
        </w:rPr>
        <w:t xml:space="preserve">of </w:t>
      </w:r>
      <w:r w:rsidR="00B72755" w:rsidRPr="001B495F">
        <w:rPr>
          <w:rFonts w:ascii="Arial Rounded MT Bold" w:hAnsi="Arial Rounded MT Bold"/>
          <w:sz w:val="20"/>
          <w:szCs w:val="20"/>
        </w:rPr>
        <w:t xml:space="preserve">this </w:t>
      </w:r>
      <w:r w:rsidR="001B495F">
        <w:rPr>
          <w:rFonts w:ascii="Arial Rounded MT Bold" w:hAnsi="Arial Rounded MT Bold"/>
          <w:sz w:val="20"/>
          <w:szCs w:val="20"/>
        </w:rPr>
        <w:t>G</w:t>
      </w:r>
      <w:r w:rsidR="00B72755" w:rsidRPr="001B495F">
        <w:rPr>
          <w:rFonts w:ascii="Arial Rounded MT Bold" w:hAnsi="Arial Rounded MT Bold"/>
          <w:sz w:val="20"/>
          <w:szCs w:val="20"/>
        </w:rPr>
        <w:t>ospel</w:t>
      </w:r>
      <w:r w:rsidR="00B72755" w:rsidRPr="00102BBD">
        <w:rPr>
          <w:rFonts w:ascii="Arial Rounded MT Bold" w:hAnsi="Arial Rounded MT Bold"/>
          <w:sz w:val="20"/>
          <w:szCs w:val="20"/>
        </w:rPr>
        <w:t xml:space="preserve"> ha</w:t>
      </w:r>
      <w:r w:rsidR="00ED7F23" w:rsidRPr="00102BBD">
        <w:rPr>
          <w:rFonts w:ascii="Arial Rounded MT Bold" w:hAnsi="Arial Rounded MT Bold"/>
          <w:sz w:val="20"/>
          <w:szCs w:val="20"/>
        </w:rPr>
        <w:t>s</w:t>
      </w:r>
      <w:r w:rsidR="00B72755" w:rsidRPr="00102BBD">
        <w:rPr>
          <w:rFonts w:ascii="Arial Rounded MT Bold" w:hAnsi="Arial Rounded MT Bold"/>
          <w:sz w:val="20"/>
          <w:szCs w:val="20"/>
        </w:rPr>
        <w:t xml:space="preserve"> </w:t>
      </w:r>
      <w:r w:rsidR="00A05A46" w:rsidRPr="00102BBD">
        <w:rPr>
          <w:rFonts w:ascii="Arial Rounded MT Bold" w:hAnsi="Arial Rounded MT Bold"/>
          <w:sz w:val="20"/>
          <w:szCs w:val="20"/>
        </w:rPr>
        <w:t xml:space="preserve">been greatly debated by scholars. </w:t>
      </w:r>
      <w:r w:rsidR="00D84AA3" w:rsidRPr="00102BBD">
        <w:rPr>
          <w:rFonts w:ascii="Arial Rounded MT Bold" w:hAnsi="Arial Rounded MT Bold"/>
          <w:sz w:val="20"/>
          <w:szCs w:val="20"/>
          <w:shd w:val="clear" w:color="auto" w:fill="FFFFFF"/>
        </w:rPr>
        <w:t xml:space="preserve">While </w:t>
      </w:r>
      <w:r w:rsidR="009447A2" w:rsidRPr="00102BBD">
        <w:rPr>
          <w:rFonts w:ascii="Arial Rounded MT Bold" w:hAnsi="Arial Rounded MT Bold"/>
          <w:sz w:val="20"/>
          <w:szCs w:val="20"/>
          <w:shd w:val="clear" w:color="auto" w:fill="FFFFFF"/>
        </w:rPr>
        <w:t xml:space="preserve">traditionally </w:t>
      </w:r>
      <w:r w:rsidR="008D0E0D" w:rsidRPr="00102BBD">
        <w:rPr>
          <w:rFonts w:ascii="Arial Rounded MT Bold" w:hAnsi="Arial Rounded MT Bold"/>
          <w:sz w:val="20"/>
          <w:szCs w:val="20"/>
          <w:shd w:val="clear" w:color="auto" w:fill="FFFFFF"/>
        </w:rPr>
        <w:t xml:space="preserve">the author of </w:t>
      </w:r>
      <w:r w:rsidR="008D0E0D" w:rsidRPr="001B495F">
        <w:rPr>
          <w:rFonts w:ascii="Arial Rounded MT Bold" w:hAnsi="Arial Rounded MT Bold"/>
          <w:sz w:val="20"/>
          <w:szCs w:val="20"/>
          <w:shd w:val="clear" w:color="auto" w:fill="FFFFFF"/>
        </w:rPr>
        <w:t>this Gospel</w:t>
      </w:r>
      <w:r w:rsidR="008D0E0D" w:rsidRPr="00102BBD">
        <w:rPr>
          <w:rFonts w:ascii="Arial Rounded MT Bold" w:hAnsi="Arial Rounded MT Bold"/>
          <w:sz w:val="20"/>
          <w:szCs w:val="20"/>
          <w:shd w:val="clear" w:color="auto" w:fill="FFFFFF"/>
        </w:rPr>
        <w:t xml:space="preserve"> was </w:t>
      </w:r>
      <w:r w:rsidR="00D84AA3" w:rsidRPr="00102BBD">
        <w:rPr>
          <w:rFonts w:ascii="Arial Rounded MT Bold" w:hAnsi="Arial Rounded MT Bold"/>
          <w:sz w:val="20"/>
          <w:szCs w:val="20"/>
          <w:shd w:val="clear" w:color="auto" w:fill="FFFFFF"/>
        </w:rPr>
        <w:t>identified</w:t>
      </w:r>
      <w:r w:rsidR="008D0E0D" w:rsidRPr="00102BBD">
        <w:rPr>
          <w:rFonts w:ascii="Arial Rounded MT Bold" w:hAnsi="Arial Rounded MT Bold"/>
          <w:sz w:val="20"/>
          <w:szCs w:val="20"/>
          <w:shd w:val="clear" w:color="auto" w:fill="FFFFFF"/>
        </w:rPr>
        <w:t xml:space="preserve"> as</w:t>
      </w:r>
      <w:r w:rsidR="00D84AA3" w:rsidRPr="00102BBD">
        <w:rPr>
          <w:rFonts w:ascii="Arial Rounded MT Bold" w:hAnsi="Arial Rounded MT Bold"/>
          <w:sz w:val="20"/>
          <w:szCs w:val="20"/>
          <w:shd w:val="clear" w:color="auto" w:fill="FFFFFF"/>
        </w:rPr>
        <w:t xml:space="preserve"> Matthew</w:t>
      </w:r>
      <w:r w:rsidR="0034255C" w:rsidRPr="00102BBD">
        <w:rPr>
          <w:rFonts w:ascii="Arial Rounded MT Bold" w:hAnsi="Arial Rounded MT Bold"/>
          <w:sz w:val="20"/>
          <w:szCs w:val="20"/>
          <w:shd w:val="clear" w:color="auto" w:fill="FFFFFF"/>
        </w:rPr>
        <w:t>,</w:t>
      </w:r>
      <w:r w:rsidR="00D84AA3" w:rsidRPr="00102BBD">
        <w:rPr>
          <w:rFonts w:ascii="Arial Rounded MT Bold" w:hAnsi="Arial Rounded MT Bold"/>
          <w:sz w:val="20"/>
          <w:szCs w:val="20"/>
          <w:shd w:val="clear" w:color="auto" w:fill="FFFFFF"/>
        </w:rPr>
        <w:t xml:space="preserve"> the tax collector</w:t>
      </w:r>
      <w:r w:rsidR="006C14F4" w:rsidRPr="00102BBD">
        <w:rPr>
          <w:rFonts w:ascii="Arial Rounded MT Bold" w:hAnsi="Arial Rounded MT Bold"/>
          <w:sz w:val="20"/>
          <w:szCs w:val="20"/>
          <w:shd w:val="clear" w:color="auto" w:fill="FFFFFF"/>
        </w:rPr>
        <w:t>,</w:t>
      </w:r>
      <w:r w:rsidR="00D84AA3" w:rsidRPr="00102BBD">
        <w:rPr>
          <w:rFonts w:ascii="Arial Rounded MT Bold" w:hAnsi="Arial Rounded MT Bold"/>
          <w:sz w:val="20"/>
          <w:szCs w:val="20"/>
          <w:shd w:val="clear" w:color="auto" w:fill="FFFFFF"/>
        </w:rPr>
        <w:t xml:space="preserve"> who was called by Jesus (</w:t>
      </w:r>
      <w:r w:rsidR="00D84AA3" w:rsidRPr="00102BBD">
        <w:rPr>
          <w:rFonts w:ascii="Arial Rounded MT Bold" w:hAnsi="Arial Rounded MT Bold"/>
          <w:sz w:val="20"/>
          <w:szCs w:val="20"/>
          <w:u w:val="single"/>
          <w:shd w:val="clear" w:color="auto" w:fill="FFFFFF"/>
        </w:rPr>
        <w:t>Matt 9:9</w:t>
      </w:r>
      <w:r w:rsidR="00D84AA3" w:rsidRPr="00102BBD">
        <w:rPr>
          <w:rFonts w:ascii="Arial Rounded MT Bold" w:hAnsi="Arial Rounded MT Bold"/>
          <w:sz w:val="20"/>
          <w:szCs w:val="20"/>
          <w:shd w:val="clear" w:color="auto" w:fill="FFFFFF"/>
        </w:rPr>
        <w:t>), the author does not identify himself and m</w:t>
      </w:r>
      <w:r w:rsidR="005A48B3" w:rsidRPr="00102BBD">
        <w:rPr>
          <w:rFonts w:ascii="Arial Rounded MT Bold" w:hAnsi="Arial Rounded MT Bold"/>
          <w:sz w:val="20"/>
          <w:szCs w:val="20"/>
          <w:shd w:val="clear" w:color="auto" w:fill="FFFFFF"/>
        </w:rPr>
        <w:t>any</w:t>
      </w:r>
      <w:r w:rsidR="00D84AA3" w:rsidRPr="00102BBD">
        <w:rPr>
          <w:rFonts w:ascii="Arial Rounded MT Bold" w:hAnsi="Arial Rounded MT Bold"/>
          <w:sz w:val="20"/>
          <w:szCs w:val="20"/>
          <w:shd w:val="clear" w:color="auto" w:fill="FFFFFF"/>
        </w:rPr>
        <w:t xml:space="preserve"> scholars now agree that he was</w:t>
      </w:r>
      <w:r w:rsidR="006C14F4" w:rsidRPr="00102BBD">
        <w:rPr>
          <w:rFonts w:ascii="Arial Rounded MT Bold" w:hAnsi="Arial Rounded MT Bold"/>
          <w:sz w:val="20"/>
          <w:szCs w:val="20"/>
          <w:shd w:val="clear" w:color="auto" w:fill="FFFFFF"/>
        </w:rPr>
        <w:t xml:space="preserve"> not the author of the </w:t>
      </w:r>
      <w:r w:rsidR="006C14F4" w:rsidRPr="001B495F">
        <w:rPr>
          <w:rFonts w:ascii="Arial Rounded MT Bold" w:hAnsi="Arial Rounded MT Bold"/>
          <w:sz w:val="20"/>
          <w:szCs w:val="20"/>
          <w:shd w:val="clear" w:color="auto" w:fill="FFFFFF"/>
        </w:rPr>
        <w:t>Gospel.</w:t>
      </w:r>
      <w:r w:rsidR="006C14F4" w:rsidRPr="00102BBD">
        <w:rPr>
          <w:rFonts w:ascii="Arial Rounded MT Bold" w:hAnsi="Arial Rounded MT Bold"/>
          <w:sz w:val="20"/>
          <w:szCs w:val="20"/>
          <w:shd w:val="clear" w:color="auto" w:fill="FFFFFF"/>
        </w:rPr>
        <w:t xml:space="preserve"> </w:t>
      </w:r>
    </w:p>
    <w:p w14:paraId="4027770D" w14:textId="77777777" w:rsidR="00906103" w:rsidRPr="00102BBD" w:rsidRDefault="006C14F4" w:rsidP="001B495F">
      <w:pPr>
        <w:jc w:val="both"/>
        <w:rPr>
          <w:rFonts w:ascii="Arial Rounded MT Bold" w:hAnsi="Arial Rounded MT Bold"/>
          <w:sz w:val="20"/>
          <w:szCs w:val="20"/>
          <w:shd w:val="clear" w:color="auto" w:fill="FFFFFF"/>
        </w:rPr>
      </w:pPr>
      <w:r w:rsidRPr="00102BBD">
        <w:rPr>
          <w:rFonts w:ascii="Arial Rounded MT Bold" w:hAnsi="Arial Rounded MT Bold"/>
          <w:sz w:val="20"/>
          <w:szCs w:val="20"/>
          <w:shd w:val="clear" w:color="auto" w:fill="FFFFFF"/>
        </w:rPr>
        <w:t>M</w:t>
      </w:r>
      <w:r w:rsidR="0034255C" w:rsidRPr="00102BBD">
        <w:rPr>
          <w:rFonts w:ascii="Arial Rounded MT Bold" w:hAnsi="Arial Rounded MT Bold"/>
          <w:sz w:val="20"/>
          <w:szCs w:val="20"/>
          <w:shd w:val="clear" w:color="auto" w:fill="FFFFFF"/>
        </w:rPr>
        <w:t xml:space="preserve">ost consider </w:t>
      </w:r>
      <w:r w:rsidR="006642E9" w:rsidRPr="00102BBD">
        <w:rPr>
          <w:rFonts w:ascii="Arial Rounded MT Bold" w:hAnsi="Arial Rounded MT Bold"/>
          <w:sz w:val="20"/>
          <w:szCs w:val="20"/>
          <w:shd w:val="clear" w:color="auto" w:fill="FFFFFF"/>
        </w:rPr>
        <w:t xml:space="preserve">that </w:t>
      </w:r>
      <w:r w:rsidR="0034255C" w:rsidRPr="00102BBD">
        <w:rPr>
          <w:rFonts w:ascii="Arial Rounded MT Bold" w:hAnsi="Arial Rounded MT Bold"/>
          <w:sz w:val="20"/>
          <w:szCs w:val="20"/>
          <w:shd w:val="clear" w:color="auto" w:fill="FFFFFF"/>
        </w:rPr>
        <w:t>t</w:t>
      </w:r>
      <w:r w:rsidR="00FF664E" w:rsidRPr="00102BBD">
        <w:rPr>
          <w:rFonts w:ascii="Arial Rounded MT Bold" w:hAnsi="Arial Rounded MT Bold"/>
          <w:sz w:val="20"/>
          <w:szCs w:val="20"/>
        </w:rPr>
        <w:t>he Gospel of Matthew is based in large part on the Gospel According to Mark</w:t>
      </w:r>
      <w:r w:rsidR="00493F61" w:rsidRPr="00102BBD">
        <w:rPr>
          <w:rFonts w:ascii="Arial Rounded MT Bold" w:hAnsi="Arial Rounded MT Bold"/>
          <w:sz w:val="20"/>
          <w:szCs w:val="20"/>
        </w:rPr>
        <w:t xml:space="preserve"> </w:t>
      </w:r>
      <w:r w:rsidR="006642E9" w:rsidRPr="00102BBD">
        <w:rPr>
          <w:rFonts w:ascii="Arial Rounded MT Bold" w:hAnsi="Arial Rounded MT Bold"/>
          <w:sz w:val="20"/>
          <w:szCs w:val="20"/>
        </w:rPr>
        <w:t>a</w:t>
      </w:r>
      <w:r w:rsidR="00645662" w:rsidRPr="00102BBD">
        <w:rPr>
          <w:rFonts w:ascii="Arial Rounded MT Bold" w:hAnsi="Arial Rounded MT Bold"/>
          <w:sz w:val="20"/>
          <w:szCs w:val="20"/>
        </w:rPr>
        <w:t>s well as</w:t>
      </w:r>
      <w:r w:rsidR="003A4023" w:rsidRPr="00102BBD">
        <w:rPr>
          <w:rFonts w:ascii="Arial Rounded MT Bold" w:hAnsi="Arial Rounded MT Bold" w:cs="Open Sans"/>
          <w:sz w:val="20"/>
          <w:szCs w:val="20"/>
        </w:rPr>
        <w:t xml:space="preserve"> an unknown</w:t>
      </w:r>
      <w:r w:rsidR="00645662" w:rsidRPr="00102BBD">
        <w:rPr>
          <w:rFonts w:ascii="Arial Rounded MT Bold" w:hAnsi="Arial Rounded MT Bold" w:cs="Open Sans"/>
          <w:sz w:val="20"/>
          <w:szCs w:val="20"/>
        </w:rPr>
        <w:t xml:space="preserve"> source</w:t>
      </w:r>
      <w:r w:rsidR="003A4023" w:rsidRPr="00102BBD">
        <w:rPr>
          <w:rFonts w:ascii="Arial Rounded MT Bold" w:hAnsi="Arial Rounded MT Bold" w:cs="Open Sans"/>
          <w:sz w:val="20"/>
          <w:szCs w:val="20"/>
        </w:rPr>
        <w:t>, often referred to as “Q</w:t>
      </w:r>
      <w:r w:rsidR="00645662" w:rsidRPr="00102BBD">
        <w:rPr>
          <w:rFonts w:ascii="Arial Rounded MT Bold" w:hAnsi="Arial Rounded MT Bold" w:cs="Open Sans"/>
          <w:sz w:val="20"/>
          <w:szCs w:val="20"/>
        </w:rPr>
        <w:t>.</w:t>
      </w:r>
      <w:r w:rsidR="003A4023" w:rsidRPr="00102BBD">
        <w:rPr>
          <w:rFonts w:ascii="Arial Rounded MT Bold" w:hAnsi="Arial Rounded MT Bold" w:cs="Open Sans"/>
          <w:sz w:val="20"/>
          <w:szCs w:val="20"/>
        </w:rPr>
        <w:t xml:space="preserve">” </w:t>
      </w:r>
      <w:r w:rsidR="009772EF" w:rsidRPr="00102BBD">
        <w:rPr>
          <w:rFonts w:ascii="Arial Rounded MT Bold" w:hAnsi="Arial Rounded MT Bold" w:cs="Open Sans"/>
          <w:sz w:val="20"/>
          <w:szCs w:val="20"/>
        </w:rPr>
        <w:t xml:space="preserve"> </w:t>
      </w:r>
      <w:r w:rsidR="00154360" w:rsidRPr="00102BBD">
        <w:rPr>
          <w:rFonts w:ascii="Arial Rounded MT Bold" w:hAnsi="Arial Rounded MT Bold" w:cs="Open Sans"/>
          <w:sz w:val="20"/>
          <w:szCs w:val="20"/>
        </w:rPr>
        <w:t xml:space="preserve">Matthew is estimated to have been written </w:t>
      </w:r>
      <w:r w:rsidR="007B32C1" w:rsidRPr="00102BBD">
        <w:rPr>
          <w:rFonts w:ascii="Arial Rounded MT Bold" w:hAnsi="Arial Rounded MT Bold" w:cs="Open Sans"/>
          <w:sz w:val="20"/>
          <w:szCs w:val="20"/>
        </w:rPr>
        <w:t xml:space="preserve">somewhere between 70-90 A.D., </w:t>
      </w:r>
      <w:r w:rsidR="0052399E" w:rsidRPr="00102BBD">
        <w:rPr>
          <w:rFonts w:ascii="Arial Rounded MT Bold" w:hAnsi="Arial Rounded MT Bold" w:cs="Open Sans"/>
          <w:sz w:val="20"/>
          <w:szCs w:val="20"/>
        </w:rPr>
        <w:t>our Commentary suggest</w:t>
      </w:r>
      <w:r w:rsidRPr="00102BBD">
        <w:rPr>
          <w:rFonts w:ascii="Arial Rounded MT Bold" w:hAnsi="Arial Rounded MT Bold" w:cs="Open Sans"/>
          <w:sz w:val="20"/>
          <w:szCs w:val="20"/>
        </w:rPr>
        <w:t>s</w:t>
      </w:r>
      <w:r w:rsidR="0052399E" w:rsidRPr="00102BBD">
        <w:rPr>
          <w:rFonts w:ascii="Arial Rounded MT Bold" w:hAnsi="Arial Rounded MT Bold" w:cs="Open Sans"/>
          <w:sz w:val="20"/>
          <w:szCs w:val="20"/>
        </w:rPr>
        <w:t xml:space="preserve"> 85 A.D.</w:t>
      </w:r>
      <w:r w:rsidR="007B32C1" w:rsidRPr="00102BBD">
        <w:rPr>
          <w:rFonts w:ascii="Arial Rounded MT Bold" w:hAnsi="Arial Rounded MT Bold" w:cs="Open Sans"/>
          <w:sz w:val="20"/>
          <w:szCs w:val="20"/>
        </w:rPr>
        <w:t>,</w:t>
      </w:r>
      <w:r w:rsidR="002D7542" w:rsidRPr="00102BBD">
        <w:rPr>
          <w:rFonts w:ascii="Arial Rounded MT Bold" w:hAnsi="Arial Rounded MT Bold" w:cs="Open Sans"/>
          <w:sz w:val="20"/>
          <w:szCs w:val="20"/>
        </w:rPr>
        <w:t xml:space="preserve"> and was directed primarily to Jewish Christians.</w:t>
      </w:r>
      <w:r w:rsidR="00516B36" w:rsidRPr="00102BBD">
        <w:rPr>
          <w:rFonts w:ascii="Arial Rounded MT Bold" w:hAnsi="Arial Rounded MT Bold" w:cs="Open Sans"/>
          <w:sz w:val="20"/>
          <w:szCs w:val="20"/>
        </w:rPr>
        <w:t xml:space="preserve"> </w:t>
      </w:r>
      <w:r w:rsidRPr="00102BBD">
        <w:rPr>
          <w:rFonts w:ascii="Arial Rounded MT Bold" w:hAnsi="Arial Rounded MT Bold"/>
          <w:sz w:val="20"/>
          <w:szCs w:val="20"/>
          <w:shd w:val="clear" w:color="auto" w:fill="FFFFFF"/>
        </w:rPr>
        <w:t>The G</w:t>
      </w:r>
      <w:r w:rsidR="00412817" w:rsidRPr="00102BBD">
        <w:rPr>
          <w:rFonts w:ascii="Arial Rounded MT Bold" w:hAnsi="Arial Rounded MT Bold"/>
          <w:sz w:val="20"/>
          <w:szCs w:val="20"/>
          <w:shd w:val="clear" w:color="auto" w:fill="FFFFFF"/>
        </w:rPr>
        <w:t>ospels</w:t>
      </w:r>
      <w:r w:rsidR="00645662" w:rsidRPr="00102BBD">
        <w:rPr>
          <w:rFonts w:ascii="Arial Rounded MT Bold" w:hAnsi="Arial Rounded MT Bold"/>
          <w:sz w:val="20"/>
          <w:szCs w:val="20"/>
          <w:shd w:val="clear" w:color="auto" w:fill="FFFFFF"/>
        </w:rPr>
        <w:t xml:space="preserve"> of</w:t>
      </w:r>
      <w:r w:rsidR="00412817" w:rsidRPr="00102BBD">
        <w:rPr>
          <w:rFonts w:ascii="Arial Rounded MT Bold" w:hAnsi="Arial Rounded MT Bold"/>
          <w:sz w:val="20"/>
          <w:szCs w:val="20"/>
          <w:shd w:val="clear" w:color="auto" w:fill="FFFFFF"/>
        </w:rPr>
        <w:t xml:space="preserve"> Matthew, Mark and Luke</w:t>
      </w:r>
      <w:r w:rsidR="007A0D8B" w:rsidRPr="00102BBD">
        <w:rPr>
          <w:rFonts w:ascii="Arial Rounded MT Bold" w:hAnsi="Arial Rounded MT Bold"/>
          <w:sz w:val="20"/>
          <w:szCs w:val="20"/>
          <w:shd w:val="clear" w:color="auto" w:fill="FFFFFF"/>
        </w:rPr>
        <w:t xml:space="preserve"> </w:t>
      </w:r>
      <w:r w:rsidR="00645662" w:rsidRPr="00102BBD">
        <w:rPr>
          <w:rFonts w:ascii="Arial Rounded MT Bold" w:hAnsi="Arial Rounded MT Bold"/>
          <w:sz w:val="20"/>
          <w:szCs w:val="20"/>
          <w:shd w:val="clear" w:color="auto" w:fill="FFFFFF"/>
        </w:rPr>
        <w:t xml:space="preserve">are </w:t>
      </w:r>
      <w:r w:rsidR="00AB2DE4" w:rsidRPr="00102BBD">
        <w:rPr>
          <w:rFonts w:ascii="Arial Rounded MT Bold" w:hAnsi="Arial Rounded MT Bold"/>
          <w:sz w:val="20"/>
          <w:szCs w:val="20"/>
          <w:shd w:val="clear" w:color="auto" w:fill="FFFFFF"/>
        </w:rPr>
        <w:t xml:space="preserve">called </w:t>
      </w:r>
      <w:r w:rsidR="007A0D8B" w:rsidRPr="00102BBD">
        <w:rPr>
          <w:rFonts w:ascii="Arial Rounded MT Bold" w:hAnsi="Arial Rounded MT Bold"/>
          <w:sz w:val="20"/>
          <w:szCs w:val="20"/>
          <w:shd w:val="clear" w:color="auto" w:fill="FFFFFF"/>
        </w:rPr>
        <w:t>synoptic, because they are similar</w:t>
      </w:r>
      <w:r w:rsidR="00AB2DE4" w:rsidRPr="00102BBD">
        <w:rPr>
          <w:rFonts w:ascii="Arial Rounded MT Bold" w:hAnsi="Arial Rounded MT Bold"/>
          <w:sz w:val="20"/>
          <w:szCs w:val="20"/>
          <w:shd w:val="clear" w:color="auto" w:fill="FFFFFF"/>
        </w:rPr>
        <w:t xml:space="preserve"> in content</w:t>
      </w:r>
      <w:r w:rsidR="00412817" w:rsidRPr="00102BBD">
        <w:rPr>
          <w:rFonts w:ascii="Arial Rounded MT Bold" w:hAnsi="Arial Rounded MT Bold"/>
          <w:sz w:val="20"/>
          <w:szCs w:val="20"/>
          <w:shd w:val="clear" w:color="auto" w:fill="FFFFFF"/>
        </w:rPr>
        <w:t>.</w:t>
      </w:r>
      <w:r w:rsidR="00D512CB" w:rsidRPr="00102BBD">
        <w:rPr>
          <w:rFonts w:ascii="Arial Rounded MT Bold" w:hAnsi="Arial Rounded MT Bold"/>
          <w:sz w:val="20"/>
          <w:szCs w:val="20"/>
          <w:shd w:val="clear" w:color="auto" w:fill="FFFFFF"/>
        </w:rPr>
        <w:t xml:space="preserve"> John</w:t>
      </w:r>
      <w:r w:rsidR="008D0E0D" w:rsidRPr="00102BBD">
        <w:rPr>
          <w:rFonts w:ascii="Arial Rounded MT Bold" w:hAnsi="Arial Rounded MT Bold"/>
          <w:sz w:val="20"/>
          <w:szCs w:val="20"/>
          <w:shd w:val="clear" w:color="auto" w:fill="FFFFFF"/>
        </w:rPr>
        <w:t>, of course,</w:t>
      </w:r>
      <w:r w:rsidR="00D512CB" w:rsidRPr="00102BBD">
        <w:rPr>
          <w:rFonts w:ascii="Arial Rounded MT Bold" w:hAnsi="Arial Rounded MT Bold"/>
          <w:sz w:val="20"/>
          <w:szCs w:val="20"/>
          <w:shd w:val="clear" w:color="auto" w:fill="FFFFFF"/>
        </w:rPr>
        <w:t xml:space="preserve"> is the fourt</w:t>
      </w:r>
      <w:r w:rsidR="00AB2DE4" w:rsidRPr="00102BBD">
        <w:rPr>
          <w:rFonts w:ascii="Arial Rounded MT Bold" w:hAnsi="Arial Rounded MT Bold"/>
          <w:sz w:val="20"/>
          <w:szCs w:val="20"/>
          <w:shd w:val="clear" w:color="auto" w:fill="FFFFFF"/>
        </w:rPr>
        <w:t>h gospel writer.</w:t>
      </w:r>
      <w:r w:rsidR="00130F44" w:rsidRPr="00102BBD">
        <w:rPr>
          <w:rFonts w:ascii="Arial Rounded MT Bold" w:hAnsi="Arial Rounded MT Bold"/>
          <w:sz w:val="20"/>
          <w:szCs w:val="20"/>
          <w:shd w:val="clear" w:color="auto" w:fill="FFFFFF"/>
        </w:rPr>
        <w:t xml:space="preserve"> Together, they are known as the four evangelists.</w:t>
      </w:r>
    </w:p>
    <w:p w14:paraId="450F089C" w14:textId="77777777" w:rsidR="003433C0" w:rsidRDefault="00D84AA3" w:rsidP="001B495F">
      <w:pPr>
        <w:jc w:val="both"/>
        <w:rPr>
          <w:rFonts w:ascii="Arial Rounded MT Bold" w:hAnsi="Arial Rounded MT Bold"/>
          <w:sz w:val="20"/>
          <w:szCs w:val="20"/>
        </w:rPr>
      </w:pPr>
      <w:r w:rsidRPr="00102BBD">
        <w:rPr>
          <w:rFonts w:ascii="Arial Rounded MT Bold" w:hAnsi="Arial Rounded MT Bold"/>
          <w:sz w:val="20"/>
          <w:szCs w:val="20"/>
          <w:shd w:val="clear" w:color="auto" w:fill="FFFFFF"/>
        </w:rPr>
        <w:t xml:space="preserve">In the early Church </w:t>
      </w:r>
      <w:r w:rsidR="00467916" w:rsidRPr="00102BBD">
        <w:rPr>
          <w:rFonts w:ascii="Arial Rounded MT Bold" w:hAnsi="Arial Rounded MT Bold"/>
          <w:sz w:val="20"/>
          <w:szCs w:val="20"/>
          <w:shd w:val="clear" w:color="auto" w:fill="FFFFFF"/>
        </w:rPr>
        <w:t xml:space="preserve">each </w:t>
      </w:r>
      <w:r w:rsidR="000A4CDE" w:rsidRPr="00102BBD">
        <w:rPr>
          <w:rFonts w:ascii="Arial Rounded MT Bold" w:hAnsi="Arial Rounded MT Bold"/>
          <w:sz w:val="20"/>
          <w:szCs w:val="20"/>
          <w:shd w:val="clear" w:color="auto" w:fill="FFFFFF"/>
        </w:rPr>
        <w:t xml:space="preserve">evangelist </w:t>
      </w:r>
      <w:r w:rsidR="00467916" w:rsidRPr="00102BBD">
        <w:rPr>
          <w:rFonts w:ascii="Arial Rounded MT Bold" w:hAnsi="Arial Rounded MT Bold"/>
          <w:sz w:val="20"/>
          <w:szCs w:val="20"/>
          <w:shd w:val="clear" w:color="auto" w:fill="FFFFFF"/>
        </w:rPr>
        <w:t xml:space="preserve">was </w:t>
      </w:r>
      <w:r w:rsidR="003C5ABC" w:rsidRPr="00102BBD">
        <w:rPr>
          <w:rFonts w:ascii="Arial Rounded MT Bold" w:hAnsi="Arial Rounded MT Bold"/>
          <w:sz w:val="20"/>
          <w:szCs w:val="20"/>
          <w:shd w:val="clear" w:color="auto" w:fill="FFFFFF"/>
        </w:rPr>
        <w:t xml:space="preserve">traditionally </w:t>
      </w:r>
      <w:r w:rsidR="0018160A" w:rsidRPr="00102BBD">
        <w:rPr>
          <w:rFonts w:ascii="Arial Rounded MT Bold" w:hAnsi="Arial Rounded MT Bold"/>
          <w:sz w:val="20"/>
          <w:szCs w:val="20"/>
          <w:shd w:val="clear" w:color="auto" w:fill="FFFFFF"/>
        </w:rPr>
        <w:t xml:space="preserve">represented </w:t>
      </w:r>
      <w:r w:rsidR="003C5ABC" w:rsidRPr="00102BBD">
        <w:rPr>
          <w:rFonts w:ascii="Arial Rounded MT Bold" w:hAnsi="Arial Rounded MT Bold"/>
          <w:sz w:val="20"/>
          <w:szCs w:val="20"/>
          <w:shd w:val="clear" w:color="auto" w:fill="FFFFFF"/>
        </w:rPr>
        <w:t xml:space="preserve">by a </w:t>
      </w:r>
      <w:r w:rsidR="009C31F2" w:rsidRPr="00102BBD">
        <w:rPr>
          <w:rFonts w:ascii="Arial Rounded MT Bold" w:hAnsi="Arial Rounded MT Bold"/>
          <w:sz w:val="20"/>
          <w:szCs w:val="20"/>
          <w:shd w:val="clear" w:color="auto" w:fill="FFFFFF"/>
        </w:rPr>
        <w:t xml:space="preserve">winged </w:t>
      </w:r>
      <w:r w:rsidR="003C5ABC" w:rsidRPr="00102BBD">
        <w:rPr>
          <w:rFonts w:ascii="Arial Rounded MT Bold" w:hAnsi="Arial Rounded MT Bold"/>
          <w:sz w:val="20"/>
          <w:szCs w:val="20"/>
          <w:shd w:val="clear" w:color="auto" w:fill="FFFFFF"/>
        </w:rPr>
        <w:t xml:space="preserve">symbol. </w:t>
      </w:r>
      <w:r w:rsidR="003433C0" w:rsidRPr="00102BBD">
        <w:rPr>
          <w:rFonts w:ascii="Arial Rounded MT Bold" w:hAnsi="Arial Rounded MT Bold"/>
          <w:sz w:val="20"/>
          <w:szCs w:val="20"/>
        </w:rPr>
        <w:t xml:space="preserve">Matthew’s symbol </w:t>
      </w:r>
      <w:r w:rsidR="002863A3" w:rsidRPr="00102BBD">
        <w:rPr>
          <w:rFonts w:ascii="Arial Rounded MT Bold" w:hAnsi="Arial Rounded MT Bold"/>
          <w:sz w:val="20"/>
          <w:szCs w:val="20"/>
        </w:rPr>
        <w:t>is</w:t>
      </w:r>
      <w:r w:rsidR="003433C0" w:rsidRPr="00102BBD">
        <w:rPr>
          <w:rFonts w:ascii="Arial Rounded MT Bold" w:hAnsi="Arial Rounded MT Bold"/>
          <w:sz w:val="20"/>
          <w:szCs w:val="20"/>
        </w:rPr>
        <w:t xml:space="preserve"> a </w:t>
      </w:r>
      <w:r w:rsidR="00102BBD">
        <w:rPr>
          <w:rFonts w:ascii="Arial Rounded MT Bold" w:hAnsi="Arial Rounded MT Bold"/>
          <w:sz w:val="20"/>
          <w:szCs w:val="20"/>
        </w:rPr>
        <w:t xml:space="preserve">divine </w:t>
      </w:r>
      <w:r w:rsidR="003433C0" w:rsidRPr="00102BBD">
        <w:rPr>
          <w:rFonts w:ascii="Arial Rounded MT Bold" w:hAnsi="Arial Rounded MT Bold"/>
          <w:sz w:val="20"/>
          <w:szCs w:val="20"/>
        </w:rPr>
        <w:t>man</w:t>
      </w:r>
      <w:r w:rsidR="006C14F4" w:rsidRPr="00102BBD">
        <w:rPr>
          <w:rFonts w:ascii="Arial Rounded MT Bold" w:hAnsi="Arial Rounded MT Bold"/>
          <w:sz w:val="20"/>
          <w:szCs w:val="20"/>
        </w:rPr>
        <w:t>, sometimes an angel,</w:t>
      </w:r>
      <w:r w:rsidR="003433C0" w:rsidRPr="00102BBD">
        <w:rPr>
          <w:rFonts w:ascii="Arial Rounded MT Bold" w:hAnsi="Arial Rounded MT Bold"/>
          <w:sz w:val="20"/>
          <w:szCs w:val="20"/>
        </w:rPr>
        <w:t xml:space="preserve"> because he begins</w:t>
      </w:r>
      <w:r w:rsidR="00F60545">
        <w:rPr>
          <w:rFonts w:ascii="Arial Rounded MT Bold" w:hAnsi="Arial Rounded MT Bold"/>
          <w:sz w:val="20"/>
          <w:szCs w:val="20"/>
        </w:rPr>
        <w:t xml:space="preserve"> his </w:t>
      </w:r>
      <w:r w:rsidR="00F60545" w:rsidRPr="001B495F">
        <w:rPr>
          <w:rFonts w:ascii="Arial Rounded MT Bold" w:hAnsi="Arial Rounded MT Bold"/>
          <w:sz w:val="20"/>
          <w:szCs w:val="20"/>
        </w:rPr>
        <w:t>Gospel</w:t>
      </w:r>
      <w:r w:rsidR="00F60545">
        <w:rPr>
          <w:rFonts w:ascii="Arial Rounded MT Bold" w:hAnsi="Arial Rounded MT Bold"/>
          <w:sz w:val="20"/>
          <w:szCs w:val="20"/>
        </w:rPr>
        <w:t xml:space="preserve"> with Christ’s </w:t>
      </w:r>
      <w:r w:rsidR="00467916" w:rsidRPr="00102BBD">
        <w:rPr>
          <w:rFonts w:ascii="Arial Rounded MT Bold" w:hAnsi="Arial Rounded MT Bold"/>
          <w:sz w:val="20"/>
          <w:szCs w:val="20"/>
        </w:rPr>
        <w:t>genealogy and</w:t>
      </w:r>
      <w:r w:rsidR="00014240" w:rsidRPr="00102BBD">
        <w:rPr>
          <w:rFonts w:ascii="Arial Rounded MT Bold" w:hAnsi="Arial Rounded MT Bold"/>
          <w:sz w:val="20"/>
          <w:szCs w:val="20"/>
        </w:rPr>
        <w:t xml:space="preserve"> focuses on the humanity of Christ</w:t>
      </w:r>
      <w:r w:rsidR="00725355" w:rsidRPr="00102BBD">
        <w:rPr>
          <w:rFonts w:ascii="Arial Rounded MT Bold" w:hAnsi="Arial Rounded MT Bold"/>
          <w:sz w:val="20"/>
          <w:szCs w:val="20"/>
        </w:rPr>
        <w:t>.</w:t>
      </w:r>
      <w:r w:rsidR="00014240" w:rsidRPr="00102BBD">
        <w:rPr>
          <w:rFonts w:ascii="Arial Rounded MT Bold" w:hAnsi="Arial Rounded MT Bold"/>
          <w:sz w:val="20"/>
          <w:szCs w:val="20"/>
        </w:rPr>
        <w:t xml:space="preserve"> </w:t>
      </w:r>
      <w:r w:rsidR="003433C0" w:rsidRPr="00102BBD">
        <w:rPr>
          <w:rFonts w:ascii="Arial Rounded MT Bold" w:hAnsi="Arial Rounded MT Bold"/>
          <w:sz w:val="20"/>
          <w:szCs w:val="20"/>
        </w:rPr>
        <w:t>Mark is represented by a lion</w:t>
      </w:r>
      <w:r w:rsidR="00053D7D" w:rsidRPr="00102BBD">
        <w:rPr>
          <w:rFonts w:ascii="Arial Rounded MT Bold" w:hAnsi="Arial Rounded MT Bold"/>
          <w:sz w:val="20"/>
          <w:szCs w:val="20"/>
        </w:rPr>
        <w:t>, a symbol of courag</w:t>
      </w:r>
      <w:r w:rsidR="009C31F2" w:rsidRPr="00102BBD">
        <w:rPr>
          <w:rFonts w:ascii="Arial Rounded MT Bold" w:hAnsi="Arial Rounded MT Bold"/>
          <w:sz w:val="20"/>
          <w:szCs w:val="20"/>
        </w:rPr>
        <w:t>eous</w:t>
      </w:r>
      <w:r w:rsidR="00EC5940" w:rsidRPr="00102BBD">
        <w:rPr>
          <w:rFonts w:ascii="Arial Rounded MT Bold" w:hAnsi="Arial Rounded MT Bold"/>
          <w:sz w:val="20"/>
          <w:szCs w:val="20"/>
        </w:rPr>
        <w:t xml:space="preserve"> </w:t>
      </w:r>
      <w:r w:rsidR="00D33D2B" w:rsidRPr="00102BBD">
        <w:rPr>
          <w:rFonts w:ascii="Arial Rounded MT Bold" w:hAnsi="Arial Rounded MT Bold"/>
          <w:sz w:val="20"/>
          <w:szCs w:val="20"/>
        </w:rPr>
        <w:t>monarchy</w:t>
      </w:r>
      <w:r w:rsidR="006C14F4" w:rsidRPr="00102BBD">
        <w:rPr>
          <w:rFonts w:ascii="Arial Rounded MT Bold" w:hAnsi="Arial Rounded MT Bold"/>
          <w:sz w:val="20"/>
          <w:szCs w:val="20"/>
        </w:rPr>
        <w:t>,</w:t>
      </w:r>
      <w:r w:rsidR="00EC29EA" w:rsidRPr="00102BBD">
        <w:rPr>
          <w:rFonts w:ascii="Arial Rounded MT Bold" w:hAnsi="Arial Rounded MT Bold"/>
          <w:sz w:val="20"/>
          <w:szCs w:val="20"/>
        </w:rPr>
        <w:t xml:space="preserve"> and </w:t>
      </w:r>
      <w:r w:rsidR="00F60545">
        <w:rPr>
          <w:rFonts w:ascii="Arial Rounded MT Bold" w:hAnsi="Arial Rounded MT Bold"/>
          <w:sz w:val="20"/>
          <w:szCs w:val="20"/>
        </w:rPr>
        <w:t xml:space="preserve">the </w:t>
      </w:r>
      <w:r w:rsidR="00F60545" w:rsidRPr="001B495F">
        <w:rPr>
          <w:rFonts w:ascii="Arial Rounded MT Bold" w:hAnsi="Arial Rounded MT Bold"/>
          <w:sz w:val="20"/>
          <w:szCs w:val="20"/>
        </w:rPr>
        <w:t>G</w:t>
      </w:r>
      <w:r w:rsidR="007B32C1" w:rsidRPr="001B495F">
        <w:rPr>
          <w:rFonts w:ascii="Arial Rounded MT Bold" w:hAnsi="Arial Rounded MT Bold"/>
          <w:sz w:val="20"/>
          <w:szCs w:val="20"/>
        </w:rPr>
        <w:t>ospel</w:t>
      </w:r>
      <w:r w:rsidR="007B32C1" w:rsidRPr="00102BBD">
        <w:rPr>
          <w:rFonts w:ascii="Arial Rounded MT Bold" w:hAnsi="Arial Rounded MT Bold"/>
          <w:sz w:val="20"/>
          <w:szCs w:val="20"/>
        </w:rPr>
        <w:t xml:space="preserve"> </w:t>
      </w:r>
      <w:r w:rsidR="00EC29EA" w:rsidRPr="00102BBD">
        <w:rPr>
          <w:rFonts w:ascii="Arial Rounded MT Bold" w:hAnsi="Arial Rounded MT Bold"/>
          <w:sz w:val="20"/>
          <w:szCs w:val="20"/>
        </w:rPr>
        <w:t>opens with John the Baptist roaring like a lion in the wilderness</w:t>
      </w:r>
      <w:r w:rsidR="006C14F4" w:rsidRPr="00102BBD">
        <w:rPr>
          <w:rFonts w:ascii="Arial Rounded MT Bold" w:hAnsi="Arial Rounded MT Bold"/>
          <w:sz w:val="20"/>
          <w:szCs w:val="20"/>
        </w:rPr>
        <w:t>.</w:t>
      </w:r>
      <w:r w:rsidR="00D33D2B" w:rsidRPr="00102BBD">
        <w:rPr>
          <w:rFonts w:ascii="Arial Rounded MT Bold" w:hAnsi="Arial Rounded MT Bold"/>
          <w:sz w:val="20"/>
          <w:szCs w:val="20"/>
        </w:rPr>
        <w:t xml:space="preserve"> </w:t>
      </w:r>
      <w:r w:rsidR="003433C0" w:rsidRPr="00102BBD">
        <w:rPr>
          <w:rFonts w:ascii="Arial Rounded MT Bold" w:hAnsi="Arial Rounded MT Bold"/>
          <w:sz w:val="20"/>
          <w:szCs w:val="20"/>
        </w:rPr>
        <w:t xml:space="preserve">Luke is </w:t>
      </w:r>
      <w:r w:rsidR="00A77F37" w:rsidRPr="00102BBD">
        <w:rPr>
          <w:rFonts w:ascii="Arial Rounded MT Bold" w:hAnsi="Arial Rounded MT Bold"/>
          <w:sz w:val="20"/>
          <w:szCs w:val="20"/>
        </w:rPr>
        <w:t>represented</w:t>
      </w:r>
      <w:r w:rsidR="003433C0" w:rsidRPr="00102BBD">
        <w:rPr>
          <w:rFonts w:ascii="Arial Rounded MT Bold" w:hAnsi="Arial Rounded MT Bold"/>
          <w:sz w:val="20"/>
          <w:szCs w:val="20"/>
        </w:rPr>
        <w:t xml:space="preserve"> by an ox</w:t>
      </w:r>
      <w:r w:rsidR="00B93720" w:rsidRPr="00102BBD">
        <w:rPr>
          <w:rFonts w:ascii="Arial Rounded MT Bold" w:hAnsi="Arial Rounded MT Bold"/>
          <w:sz w:val="20"/>
          <w:szCs w:val="20"/>
        </w:rPr>
        <w:t xml:space="preserve"> or calf</w:t>
      </w:r>
      <w:r w:rsidR="003433C0" w:rsidRPr="00102BBD">
        <w:rPr>
          <w:rFonts w:ascii="Arial Rounded MT Bold" w:hAnsi="Arial Rounded MT Bold"/>
          <w:sz w:val="20"/>
          <w:szCs w:val="20"/>
        </w:rPr>
        <w:t>, an animal of sacrifice</w:t>
      </w:r>
      <w:r w:rsidR="00B93720" w:rsidRPr="00102BBD">
        <w:rPr>
          <w:rFonts w:ascii="Arial Rounded MT Bold" w:hAnsi="Arial Rounded MT Bold"/>
          <w:sz w:val="20"/>
          <w:szCs w:val="20"/>
        </w:rPr>
        <w:t xml:space="preserve">, indicating </w:t>
      </w:r>
      <w:r w:rsidR="00B93720" w:rsidRPr="001B495F">
        <w:rPr>
          <w:rFonts w:ascii="Arial Rounded MT Bold" w:hAnsi="Arial Rounded MT Bold"/>
          <w:sz w:val="20"/>
          <w:szCs w:val="20"/>
        </w:rPr>
        <w:t>Christ’s priestly</w:t>
      </w:r>
      <w:r w:rsidR="009C31F2" w:rsidRPr="001B495F">
        <w:rPr>
          <w:rFonts w:ascii="Arial Rounded MT Bold" w:hAnsi="Arial Rounded MT Bold"/>
          <w:sz w:val="20"/>
          <w:szCs w:val="20"/>
        </w:rPr>
        <w:t xml:space="preserve"> and sacrificial</w:t>
      </w:r>
      <w:r w:rsidR="00B93720" w:rsidRPr="001B495F">
        <w:rPr>
          <w:rFonts w:ascii="Arial Rounded MT Bold" w:hAnsi="Arial Rounded MT Bold"/>
          <w:sz w:val="20"/>
          <w:szCs w:val="20"/>
        </w:rPr>
        <w:t xml:space="preserve"> role</w:t>
      </w:r>
      <w:r w:rsidR="00346076" w:rsidRPr="001B495F">
        <w:rPr>
          <w:rFonts w:ascii="Arial Rounded MT Bold" w:hAnsi="Arial Rounded MT Bold"/>
          <w:sz w:val="20"/>
          <w:szCs w:val="20"/>
        </w:rPr>
        <w:t xml:space="preserve">. </w:t>
      </w:r>
      <w:r w:rsidR="003433C0" w:rsidRPr="001B495F">
        <w:rPr>
          <w:rFonts w:ascii="Arial Rounded MT Bold" w:hAnsi="Arial Rounded MT Bold"/>
          <w:sz w:val="20"/>
          <w:szCs w:val="20"/>
        </w:rPr>
        <w:t>An eagle is the companion of John</w:t>
      </w:r>
      <w:r w:rsidR="00245658" w:rsidRPr="001B495F">
        <w:rPr>
          <w:rFonts w:ascii="Arial Rounded MT Bold" w:hAnsi="Arial Rounded MT Bold"/>
          <w:sz w:val="20"/>
          <w:szCs w:val="20"/>
        </w:rPr>
        <w:t xml:space="preserve"> </w:t>
      </w:r>
      <w:r w:rsidR="003433C0" w:rsidRPr="001B495F">
        <w:rPr>
          <w:rFonts w:ascii="Arial Rounded MT Bold" w:hAnsi="Arial Rounded MT Bold"/>
          <w:sz w:val="20"/>
          <w:szCs w:val="20"/>
        </w:rPr>
        <w:t>because in his Gospel</w:t>
      </w:r>
      <w:r w:rsidR="003433C0" w:rsidRPr="00102BBD">
        <w:rPr>
          <w:rFonts w:ascii="Arial Rounded MT Bold" w:hAnsi="Arial Rounded MT Bold"/>
          <w:sz w:val="20"/>
          <w:szCs w:val="20"/>
        </w:rPr>
        <w:t>, John</w:t>
      </w:r>
      <w:r w:rsidR="00346076" w:rsidRPr="00102BBD">
        <w:rPr>
          <w:rFonts w:ascii="Arial Rounded MT Bold" w:hAnsi="Arial Rounded MT Bold"/>
          <w:sz w:val="20"/>
          <w:szCs w:val="20"/>
        </w:rPr>
        <w:t>’s</w:t>
      </w:r>
      <w:r w:rsidR="00AE3CD9" w:rsidRPr="00102BBD">
        <w:rPr>
          <w:rFonts w:ascii="Arial Rounded MT Bold" w:hAnsi="Arial Rounded MT Bold"/>
          <w:sz w:val="20"/>
          <w:szCs w:val="20"/>
        </w:rPr>
        <w:t xml:space="preserve"> words </w:t>
      </w:r>
      <w:r w:rsidR="004F0196" w:rsidRPr="00102BBD">
        <w:rPr>
          <w:rFonts w:ascii="Arial Rounded MT Bold" w:hAnsi="Arial Rounded MT Bold"/>
          <w:sz w:val="20"/>
          <w:szCs w:val="20"/>
        </w:rPr>
        <w:t xml:space="preserve">and visions </w:t>
      </w:r>
      <w:r w:rsidR="00AE3CD9" w:rsidRPr="00102BBD">
        <w:rPr>
          <w:rFonts w:ascii="Arial Rounded MT Bold" w:hAnsi="Arial Rounded MT Bold"/>
          <w:sz w:val="20"/>
          <w:szCs w:val="20"/>
        </w:rPr>
        <w:t xml:space="preserve">are said to </w:t>
      </w:r>
      <w:r w:rsidR="003433C0" w:rsidRPr="00102BBD">
        <w:rPr>
          <w:rFonts w:ascii="Arial Rounded MT Bold" w:hAnsi="Arial Rounded MT Bold"/>
          <w:sz w:val="20"/>
          <w:szCs w:val="20"/>
        </w:rPr>
        <w:t xml:space="preserve">“soar” above earthly events to contemplate the </w:t>
      </w:r>
      <w:r w:rsidR="00346076" w:rsidRPr="00102BBD">
        <w:rPr>
          <w:rFonts w:ascii="Arial Rounded MT Bold" w:hAnsi="Arial Rounded MT Bold"/>
          <w:sz w:val="20"/>
          <w:szCs w:val="20"/>
        </w:rPr>
        <w:t>d</w:t>
      </w:r>
      <w:r w:rsidR="003433C0" w:rsidRPr="00102BBD">
        <w:rPr>
          <w:rFonts w:ascii="Arial Rounded MT Bold" w:hAnsi="Arial Rounded MT Bold"/>
          <w:sz w:val="20"/>
          <w:szCs w:val="20"/>
        </w:rPr>
        <w:t xml:space="preserve">ivinity of Christ. </w:t>
      </w:r>
    </w:p>
    <w:p w14:paraId="6CCA2F2C" w14:textId="77777777" w:rsidR="0019710A" w:rsidRPr="001B495F" w:rsidRDefault="00F60545" w:rsidP="001B495F">
      <w:pPr>
        <w:jc w:val="both"/>
        <w:rPr>
          <w:rFonts w:ascii="Arial" w:hAnsi="Arial" w:cs="Arial"/>
          <w:i/>
          <w:sz w:val="24"/>
          <w:szCs w:val="24"/>
        </w:rPr>
      </w:pPr>
      <w:r w:rsidRPr="001B495F">
        <w:rPr>
          <w:rFonts w:ascii="Arial" w:hAnsi="Arial" w:cs="Arial"/>
          <w:i/>
          <w:sz w:val="24"/>
          <w:szCs w:val="24"/>
        </w:rPr>
        <w:t xml:space="preserve">Jesus, </w:t>
      </w:r>
      <w:r w:rsidR="0019710A" w:rsidRPr="001B495F">
        <w:rPr>
          <w:rFonts w:ascii="Arial" w:hAnsi="Arial" w:cs="Arial"/>
          <w:i/>
          <w:sz w:val="24"/>
          <w:szCs w:val="24"/>
        </w:rPr>
        <w:t xml:space="preserve">in </w:t>
      </w:r>
      <w:r w:rsidRPr="001B495F">
        <w:rPr>
          <w:rFonts w:ascii="Arial" w:hAnsi="Arial" w:cs="Arial"/>
          <w:i/>
          <w:sz w:val="24"/>
          <w:szCs w:val="24"/>
        </w:rPr>
        <w:t xml:space="preserve">the </w:t>
      </w:r>
      <w:r w:rsidR="0019710A" w:rsidRPr="001B495F">
        <w:rPr>
          <w:rFonts w:ascii="Arial" w:hAnsi="Arial" w:cs="Arial"/>
          <w:i/>
          <w:sz w:val="24"/>
          <w:szCs w:val="24"/>
        </w:rPr>
        <w:t>Gospel</w:t>
      </w:r>
      <w:r w:rsidRPr="001B495F">
        <w:rPr>
          <w:rFonts w:ascii="Arial" w:hAnsi="Arial" w:cs="Arial"/>
          <w:i/>
          <w:sz w:val="24"/>
          <w:szCs w:val="24"/>
        </w:rPr>
        <w:t xml:space="preserve"> According to Matthew,</w:t>
      </w:r>
      <w:r w:rsidR="0019710A" w:rsidRPr="001B495F">
        <w:rPr>
          <w:rFonts w:ascii="Arial" w:hAnsi="Arial" w:cs="Arial"/>
          <w:i/>
          <w:sz w:val="24"/>
          <w:szCs w:val="24"/>
        </w:rPr>
        <w:t xml:space="preserve"> you </w:t>
      </w:r>
      <w:r w:rsidRPr="001B495F">
        <w:rPr>
          <w:rFonts w:ascii="Arial" w:hAnsi="Arial" w:cs="Arial"/>
          <w:i/>
          <w:sz w:val="24"/>
          <w:szCs w:val="24"/>
        </w:rPr>
        <w:t>are confirmed</w:t>
      </w:r>
      <w:r w:rsidR="0019710A" w:rsidRPr="001B495F">
        <w:rPr>
          <w:rFonts w:ascii="Arial" w:hAnsi="Arial" w:cs="Arial"/>
          <w:i/>
          <w:sz w:val="24"/>
          <w:szCs w:val="24"/>
        </w:rPr>
        <w:t xml:space="preserve"> </w:t>
      </w:r>
      <w:r w:rsidRPr="001B495F">
        <w:rPr>
          <w:rFonts w:ascii="Arial" w:hAnsi="Arial" w:cs="Arial"/>
          <w:i/>
          <w:sz w:val="24"/>
          <w:szCs w:val="24"/>
        </w:rPr>
        <w:t>as the l</w:t>
      </w:r>
      <w:r w:rsidR="0019710A" w:rsidRPr="001B495F">
        <w:rPr>
          <w:rFonts w:ascii="Arial" w:hAnsi="Arial" w:cs="Arial"/>
          <w:i/>
          <w:sz w:val="24"/>
          <w:szCs w:val="24"/>
        </w:rPr>
        <w:t>ong</w:t>
      </w:r>
      <w:r w:rsidR="00523EC5" w:rsidRPr="001B495F">
        <w:rPr>
          <w:rFonts w:ascii="Arial" w:hAnsi="Arial" w:cs="Arial"/>
          <w:i/>
          <w:sz w:val="24"/>
          <w:szCs w:val="24"/>
        </w:rPr>
        <w:t>ed</w:t>
      </w:r>
      <w:r w:rsidR="0019710A" w:rsidRPr="001B495F">
        <w:rPr>
          <w:rFonts w:ascii="Arial" w:hAnsi="Arial" w:cs="Arial"/>
          <w:i/>
          <w:sz w:val="24"/>
          <w:szCs w:val="24"/>
        </w:rPr>
        <w:t>-for M</w:t>
      </w:r>
      <w:r w:rsidRPr="001B495F">
        <w:rPr>
          <w:rFonts w:ascii="Arial" w:hAnsi="Arial" w:cs="Arial"/>
          <w:i/>
          <w:sz w:val="24"/>
          <w:szCs w:val="24"/>
        </w:rPr>
        <w:t>essiah who fulfilled the prophecie</w:t>
      </w:r>
      <w:r w:rsidR="0019710A" w:rsidRPr="001B495F">
        <w:rPr>
          <w:rFonts w:ascii="Arial" w:hAnsi="Arial" w:cs="Arial"/>
          <w:i/>
          <w:sz w:val="24"/>
          <w:szCs w:val="24"/>
        </w:rPr>
        <w:t xml:space="preserve">s of the </w:t>
      </w:r>
      <w:r w:rsidRPr="001B495F">
        <w:rPr>
          <w:rFonts w:ascii="Arial" w:hAnsi="Arial" w:cs="Arial"/>
          <w:i/>
          <w:sz w:val="24"/>
          <w:szCs w:val="24"/>
        </w:rPr>
        <w:t>Old Testament</w:t>
      </w:r>
      <w:r w:rsidR="0019710A" w:rsidRPr="001B495F">
        <w:rPr>
          <w:rFonts w:ascii="Arial" w:hAnsi="Arial" w:cs="Arial"/>
          <w:i/>
          <w:sz w:val="24"/>
          <w:szCs w:val="24"/>
        </w:rPr>
        <w:t xml:space="preserve"> and as the new Lawgiver w</w:t>
      </w:r>
      <w:r w:rsidRPr="001B495F">
        <w:rPr>
          <w:rFonts w:ascii="Arial" w:hAnsi="Arial" w:cs="Arial"/>
          <w:i/>
          <w:sz w:val="24"/>
          <w:szCs w:val="24"/>
        </w:rPr>
        <w:t>ho founded the Church of the New C</w:t>
      </w:r>
      <w:r w:rsidR="0019710A" w:rsidRPr="001B495F">
        <w:rPr>
          <w:rFonts w:ascii="Arial" w:hAnsi="Arial" w:cs="Arial"/>
          <w:i/>
          <w:sz w:val="24"/>
          <w:szCs w:val="24"/>
        </w:rPr>
        <w:t xml:space="preserve">ovenant. Help us to follow </w:t>
      </w:r>
      <w:r w:rsidRPr="001B495F">
        <w:rPr>
          <w:rFonts w:ascii="Arial" w:hAnsi="Arial" w:cs="Arial"/>
          <w:i/>
          <w:sz w:val="24"/>
          <w:szCs w:val="24"/>
        </w:rPr>
        <w:t>your</w:t>
      </w:r>
      <w:r w:rsidR="0019710A" w:rsidRPr="001B495F">
        <w:rPr>
          <w:rFonts w:ascii="Arial" w:hAnsi="Arial" w:cs="Arial"/>
          <w:i/>
          <w:sz w:val="24"/>
          <w:szCs w:val="24"/>
        </w:rPr>
        <w:t xml:space="preserve"> teachings in our lives on earth so that we may live forever with </w:t>
      </w:r>
      <w:r w:rsidRPr="001B495F">
        <w:rPr>
          <w:rFonts w:ascii="Arial" w:hAnsi="Arial" w:cs="Arial"/>
          <w:i/>
          <w:sz w:val="24"/>
          <w:szCs w:val="24"/>
        </w:rPr>
        <w:t>you</w:t>
      </w:r>
      <w:r w:rsidR="0019710A" w:rsidRPr="001B495F">
        <w:rPr>
          <w:rFonts w:ascii="Arial" w:hAnsi="Arial" w:cs="Arial"/>
          <w:i/>
          <w:sz w:val="24"/>
          <w:szCs w:val="24"/>
        </w:rPr>
        <w:t xml:space="preserve"> in heaven. Bless each of The Cornerstone members as we un</w:t>
      </w:r>
      <w:r w:rsidRPr="001B495F">
        <w:rPr>
          <w:rFonts w:ascii="Arial" w:hAnsi="Arial" w:cs="Arial"/>
          <w:i/>
          <w:sz w:val="24"/>
          <w:szCs w:val="24"/>
        </w:rPr>
        <w:t>dertake this study</w:t>
      </w:r>
      <w:r w:rsidR="0019710A" w:rsidRPr="001B495F">
        <w:rPr>
          <w:rFonts w:ascii="Arial" w:hAnsi="Arial" w:cs="Arial"/>
          <w:i/>
          <w:sz w:val="24"/>
          <w:szCs w:val="24"/>
        </w:rPr>
        <w:t>. Amen</w:t>
      </w:r>
    </w:p>
    <w:p w14:paraId="7F47A697" w14:textId="77777777" w:rsidR="0070360E" w:rsidRDefault="0070360E" w:rsidP="001B495F">
      <w:pPr>
        <w:pStyle w:val="NormalWeb"/>
        <w:shd w:val="clear" w:color="auto" w:fill="FFFFFF"/>
        <w:spacing w:before="0" w:beforeAutospacing="0" w:after="0" w:afterAutospacing="0"/>
        <w:jc w:val="both"/>
        <w:rPr>
          <w:rFonts w:ascii="Arial Rounded MT Bold" w:hAnsi="Arial Rounded MT Bold"/>
          <w:sz w:val="20"/>
          <w:szCs w:val="20"/>
        </w:rPr>
      </w:pPr>
    </w:p>
    <w:p w14:paraId="20FD8883" w14:textId="7281F958" w:rsidR="0072488D" w:rsidRPr="00102BBD" w:rsidRDefault="0072488D" w:rsidP="001B495F">
      <w:pPr>
        <w:pStyle w:val="NormalWeb"/>
        <w:shd w:val="clear" w:color="auto" w:fill="FFFFFF"/>
        <w:spacing w:before="0" w:beforeAutospacing="0" w:after="0" w:afterAutospacing="0"/>
        <w:jc w:val="both"/>
        <w:rPr>
          <w:rFonts w:ascii="Sylfaen" w:hAnsi="Sylfaen" w:cs="Arial"/>
          <w:i/>
          <w:iCs/>
          <w:shd w:val="clear" w:color="auto" w:fill="F7F7F7"/>
        </w:rPr>
      </w:pPr>
      <w:r w:rsidRPr="00394888">
        <w:rPr>
          <w:rFonts w:ascii="Arial Rounded MT Bold" w:hAnsi="Arial Rounded MT Bold"/>
          <w:sz w:val="20"/>
          <w:szCs w:val="20"/>
        </w:rPr>
        <w:t>DAY ONE</w:t>
      </w:r>
    </w:p>
    <w:p w14:paraId="396ADA10" w14:textId="77777777" w:rsidR="004B7363" w:rsidRDefault="0072488D" w:rsidP="001B495F">
      <w:pPr>
        <w:pStyle w:val="NoSpacing"/>
        <w:jc w:val="both"/>
        <w:rPr>
          <w:rFonts w:ascii="Arial Rounded MT Bold" w:hAnsi="Arial Rounded MT Bold"/>
          <w:sz w:val="20"/>
          <w:szCs w:val="20"/>
        </w:rPr>
      </w:pPr>
      <w:r w:rsidRPr="00394888">
        <w:rPr>
          <w:rFonts w:ascii="Arial Rounded MT Bold" w:hAnsi="Arial Rounded MT Bold"/>
          <w:sz w:val="20"/>
          <w:szCs w:val="20"/>
        </w:rPr>
        <w:t xml:space="preserve">Read </w:t>
      </w:r>
      <w:r w:rsidR="00AA2BF7">
        <w:rPr>
          <w:rFonts w:ascii="Arial Rounded MT Bold" w:hAnsi="Arial Rounded MT Bold"/>
          <w:sz w:val="20"/>
          <w:szCs w:val="20"/>
        </w:rPr>
        <w:t>Matthew</w:t>
      </w:r>
      <w:r w:rsidR="00745CC3">
        <w:rPr>
          <w:rFonts w:ascii="Arial Rounded MT Bold" w:hAnsi="Arial Rounded MT Bold"/>
          <w:sz w:val="20"/>
          <w:szCs w:val="20"/>
        </w:rPr>
        <w:t xml:space="preserve"> 1</w:t>
      </w:r>
      <w:r w:rsidR="002F18FF">
        <w:rPr>
          <w:rFonts w:ascii="Arial Rounded MT Bold" w:hAnsi="Arial Rounded MT Bold"/>
          <w:sz w:val="20"/>
          <w:szCs w:val="20"/>
        </w:rPr>
        <w:t>:1-</w:t>
      </w:r>
      <w:r w:rsidR="00C130E5">
        <w:rPr>
          <w:rFonts w:ascii="Arial Rounded MT Bold" w:hAnsi="Arial Rounded MT Bold"/>
          <w:sz w:val="20"/>
          <w:szCs w:val="20"/>
        </w:rPr>
        <w:t>1</w:t>
      </w:r>
      <w:r w:rsidR="001941A5">
        <w:rPr>
          <w:rFonts w:ascii="Arial Rounded MT Bold" w:hAnsi="Arial Rounded MT Bold"/>
          <w:sz w:val="20"/>
          <w:szCs w:val="20"/>
        </w:rPr>
        <w:t>7</w:t>
      </w:r>
    </w:p>
    <w:p w14:paraId="533C74CC" w14:textId="77777777" w:rsidR="00F60545" w:rsidRDefault="00F60545" w:rsidP="001B495F">
      <w:pPr>
        <w:pStyle w:val="NoSpacing"/>
        <w:jc w:val="both"/>
        <w:rPr>
          <w:rFonts w:ascii="Arial Rounded MT Bold" w:hAnsi="Arial Rounded MT Bold"/>
          <w:sz w:val="20"/>
          <w:szCs w:val="20"/>
        </w:rPr>
      </w:pPr>
    </w:p>
    <w:p w14:paraId="71C2069E" w14:textId="77777777" w:rsidR="0070360E" w:rsidRDefault="001C0ED1" w:rsidP="001B495F">
      <w:pPr>
        <w:pStyle w:val="NoSpacing"/>
        <w:jc w:val="both"/>
        <w:rPr>
          <w:rFonts w:ascii="Arial Rounded MT Bold" w:hAnsi="Arial Rounded MT Bold"/>
          <w:sz w:val="20"/>
          <w:szCs w:val="20"/>
        </w:rPr>
      </w:pPr>
      <w:r>
        <w:rPr>
          <w:rFonts w:ascii="Arial Rounded MT Bold" w:hAnsi="Arial Rounded MT Bold"/>
          <w:sz w:val="20"/>
          <w:szCs w:val="20"/>
        </w:rPr>
        <w:t xml:space="preserve">NOTE: Today’s lesson begins </w:t>
      </w:r>
      <w:r w:rsidR="00981084">
        <w:rPr>
          <w:rFonts w:ascii="Arial Rounded MT Bold" w:hAnsi="Arial Rounded MT Bold"/>
          <w:sz w:val="20"/>
          <w:szCs w:val="20"/>
        </w:rPr>
        <w:t xml:space="preserve">with </w:t>
      </w:r>
      <w:r w:rsidR="00704F62">
        <w:rPr>
          <w:rFonts w:ascii="Arial Rounded MT Bold" w:hAnsi="Arial Rounded MT Bold"/>
          <w:sz w:val="20"/>
          <w:szCs w:val="20"/>
        </w:rPr>
        <w:t>what</w:t>
      </w:r>
      <w:r w:rsidR="007716F2">
        <w:rPr>
          <w:rFonts w:ascii="Arial Rounded MT Bold" w:hAnsi="Arial Rounded MT Bold"/>
          <w:sz w:val="20"/>
          <w:szCs w:val="20"/>
        </w:rPr>
        <w:t xml:space="preserve"> is called </w:t>
      </w:r>
      <w:r w:rsidR="00C41387">
        <w:rPr>
          <w:rFonts w:ascii="Arial Rounded MT Bold" w:hAnsi="Arial Rounded MT Bold"/>
          <w:sz w:val="20"/>
          <w:szCs w:val="20"/>
        </w:rPr>
        <w:t>“</w:t>
      </w:r>
      <w:r w:rsidR="007716F2">
        <w:rPr>
          <w:rFonts w:ascii="Arial Rounded MT Bold" w:hAnsi="Arial Rounded MT Bold"/>
          <w:sz w:val="20"/>
          <w:szCs w:val="20"/>
        </w:rPr>
        <w:t>The Infancy Narrative</w:t>
      </w:r>
      <w:r w:rsidR="000C4CD1">
        <w:rPr>
          <w:rFonts w:ascii="Arial Rounded MT Bold" w:hAnsi="Arial Rounded MT Bold"/>
          <w:sz w:val="20"/>
          <w:szCs w:val="20"/>
        </w:rPr>
        <w:t>,</w:t>
      </w:r>
      <w:r w:rsidR="007716F2">
        <w:rPr>
          <w:rFonts w:ascii="Arial Rounded MT Bold" w:hAnsi="Arial Rounded MT Bold"/>
          <w:sz w:val="20"/>
          <w:szCs w:val="20"/>
        </w:rPr>
        <w:t>”</w:t>
      </w:r>
      <w:r w:rsidR="00AA67A4">
        <w:rPr>
          <w:rFonts w:ascii="Arial Rounded MT Bold" w:hAnsi="Arial Rounded MT Bold"/>
          <w:sz w:val="20"/>
          <w:szCs w:val="20"/>
        </w:rPr>
        <w:t xml:space="preserve"> a story familiar to us, and yet </w:t>
      </w:r>
      <w:r w:rsidR="00287ED1">
        <w:rPr>
          <w:rFonts w:ascii="Arial Rounded MT Bold" w:hAnsi="Arial Rounded MT Bold"/>
          <w:sz w:val="20"/>
          <w:szCs w:val="20"/>
        </w:rPr>
        <w:t xml:space="preserve">with </w:t>
      </w:r>
      <w:r w:rsidR="005C7D07">
        <w:rPr>
          <w:rFonts w:ascii="Arial Rounded MT Bold" w:hAnsi="Arial Rounded MT Bold"/>
          <w:sz w:val="20"/>
          <w:szCs w:val="20"/>
        </w:rPr>
        <w:t xml:space="preserve">prayerful reading, </w:t>
      </w:r>
      <w:r w:rsidR="00841BA9">
        <w:rPr>
          <w:rFonts w:ascii="Arial Rounded MT Bold" w:hAnsi="Arial Rounded MT Bold"/>
          <w:sz w:val="20"/>
          <w:szCs w:val="20"/>
        </w:rPr>
        <w:t>may offer some surprises and new perspectives.</w:t>
      </w:r>
      <w:r w:rsidR="005C7D07">
        <w:rPr>
          <w:rFonts w:ascii="Arial Rounded MT Bold" w:hAnsi="Arial Rounded MT Bold"/>
          <w:sz w:val="20"/>
          <w:szCs w:val="20"/>
        </w:rPr>
        <w:t xml:space="preserve"> </w:t>
      </w:r>
      <w:r w:rsidR="00400652">
        <w:rPr>
          <w:rFonts w:ascii="Arial Rounded MT Bold" w:hAnsi="Arial Rounded MT Bold"/>
          <w:sz w:val="20"/>
          <w:szCs w:val="20"/>
        </w:rPr>
        <w:t xml:space="preserve"> The first 17 verses </w:t>
      </w:r>
      <w:r w:rsidR="00A7683D">
        <w:rPr>
          <w:rFonts w:ascii="Arial Rounded MT Bold" w:hAnsi="Arial Rounded MT Bold"/>
          <w:sz w:val="20"/>
          <w:szCs w:val="20"/>
        </w:rPr>
        <w:t xml:space="preserve">are a long list of names, in essence, Jesus’ family tree. </w:t>
      </w:r>
      <w:r w:rsidR="00D0648A">
        <w:rPr>
          <w:rFonts w:ascii="Arial Rounded MT Bold" w:hAnsi="Arial Rounded MT Bold"/>
          <w:sz w:val="20"/>
          <w:szCs w:val="20"/>
        </w:rPr>
        <w:t>Bishop Robert Barron speaks to this</w:t>
      </w:r>
      <w:r w:rsidR="0038775D">
        <w:rPr>
          <w:rFonts w:ascii="Arial Rounded MT Bold" w:hAnsi="Arial Rounded MT Bold"/>
          <w:sz w:val="20"/>
          <w:szCs w:val="20"/>
        </w:rPr>
        <w:t>,</w:t>
      </w:r>
      <w:r w:rsidR="00D0648A">
        <w:rPr>
          <w:rFonts w:ascii="Arial Rounded MT Bold" w:hAnsi="Arial Rounded MT Bold"/>
          <w:sz w:val="20"/>
          <w:szCs w:val="20"/>
        </w:rPr>
        <w:t xml:space="preserve"> noting the “outsiders”</w:t>
      </w:r>
      <w:r w:rsidR="00F54B51">
        <w:rPr>
          <w:rFonts w:ascii="Arial Rounded MT Bold" w:hAnsi="Arial Rounded MT Bold"/>
          <w:sz w:val="20"/>
          <w:szCs w:val="20"/>
        </w:rPr>
        <w:t xml:space="preserve"> in Jesus’ </w:t>
      </w:r>
      <w:r w:rsidR="005312D0">
        <w:rPr>
          <w:rFonts w:ascii="Arial Rounded MT Bold" w:hAnsi="Arial Rounded MT Bold"/>
          <w:sz w:val="20"/>
          <w:szCs w:val="20"/>
        </w:rPr>
        <w:t>genealogy</w:t>
      </w:r>
      <w:r w:rsidR="00D0648A">
        <w:rPr>
          <w:rFonts w:ascii="Arial Rounded MT Bold" w:hAnsi="Arial Rounded MT Bold"/>
          <w:sz w:val="20"/>
          <w:szCs w:val="20"/>
        </w:rPr>
        <w:t>:</w:t>
      </w:r>
    </w:p>
    <w:p w14:paraId="51599FE8" w14:textId="14F9B1E1" w:rsidR="00562CDE" w:rsidRDefault="00D0648A" w:rsidP="001B495F">
      <w:pPr>
        <w:pStyle w:val="NoSpacing"/>
        <w:jc w:val="both"/>
        <w:rPr>
          <w:rFonts w:ascii="Arial Rounded MT Bold" w:hAnsi="Arial Rounded MT Bold"/>
          <w:sz w:val="20"/>
          <w:szCs w:val="20"/>
        </w:rPr>
      </w:pPr>
      <w:r>
        <w:rPr>
          <w:rFonts w:ascii="Arial Rounded MT Bold" w:hAnsi="Arial Rounded MT Bold"/>
          <w:sz w:val="20"/>
          <w:szCs w:val="20"/>
        </w:rPr>
        <w:lastRenderedPageBreak/>
        <w:t>Jacob, who wrestled with God; Rahab, who wa</w:t>
      </w:r>
      <w:r w:rsidR="00D72F93">
        <w:rPr>
          <w:rFonts w:ascii="Arial Rounded MT Bold" w:hAnsi="Arial Rounded MT Bold"/>
          <w:sz w:val="20"/>
          <w:szCs w:val="20"/>
        </w:rPr>
        <w:t>s</w:t>
      </w:r>
      <w:r>
        <w:rPr>
          <w:rFonts w:ascii="Arial Rounded MT Bold" w:hAnsi="Arial Rounded MT Bold"/>
          <w:sz w:val="20"/>
          <w:szCs w:val="20"/>
        </w:rPr>
        <w:t xml:space="preserve"> a prostitute; Ruth, who was a Moabit</w:t>
      </w:r>
      <w:r w:rsidR="00630D53">
        <w:rPr>
          <w:rFonts w:ascii="Arial Rounded MT Bold" w:hAnsi="Arial Rounded MT Bold"/>
          <w:sz w:val="20"/>
          <w:szCs w:val="20"/>
        </w:rPr>
        <w:t>e</w:t>
      </w:r>
      <w:r>
        <w:rPr>
          <w:rFonts w:ascii="Arial Rounded MT Bold" w:hAnsi="Arial Rounded MT Bold"/>
          <w:sz w:val="20"/>
          <w:szCs w:val="20"/>
        </w:rPr>
        <w:t xml:space="preserve"> who followed her mother-in law back to Bethlehem</w:t>
      </w:r>
      <w:r w:rsidR="00A9430E">
        <w:rPr>
          <w:rFonts w:ascii="Arial Rounded MT Bold" w:hAnsi="Arial Rounded MT Bold"/>
          <w:sz w:val="20"/>
          <w:szCs w:val="20"/>
        </w:rPr>
        <w:t xml:space="preserve">, and King David, who was also a murderer and adulterer. </w:t>
      </w:r>
      <w:r w:rsidR="006979B3">
        <w:rPr>
          <w:rFonts w:ascii="Arial Rounded MT Bold" w:hAnsi="Arial Rounded MT Bold"/>
          <w:sz w:val="20"/>
          <w:szCs w:val="20"/>
        </w:rPr>
        <w:t xml:space="preserve">Bishop Barron said, </w:t>
      </w:r>
      <w:r w:rsidR="00D1319A">
        <w:rPr>
          <w:rFonts w:ascii="Arial Rounded MT Bold" w:hAnsi="Arial Rounded MT Bold"/>
          <w:sz w:val="20"/>
          <w:szCs w:val="20"/>
        </w:rPr>
        <w:t>“</w:t>
      </w:r>
      <w:r w:rsidR="006979B3">
        <w:rPr>
          <w:rFonts w:ascii="Arial Rounded MT Bold" w:hAnsi="Arial Rounded MT Bold"/>
          <w:sz w:val="20"/>
          <w:szCs w:val="20"/>
        </w:rPr>
        <w:t>the Word became Flesh, just l</w:t>
      </w:r>
      <w:r w:rsidR="00D1319A">
        <w:rPr>
          <w:rFonts w:ascii="Arial Rounded MT Bold" w:hAnsi="Arial Rounded MT Bold"/>
          <w:sz w:val="20"/>
          <w:szCs w:val="20"/>
        </w:rPr>
        <w:t xml:space="preserve">ike our own, and lived </w:t>
      </w:r>
      <w:r w:rsidR="00D1319A" w:rsidRPr="0019710A">
        <w:rPr>
          <w:rFonts w:ascii="Arial Rounded MT Bold" w:hAnsi="Arial Rounded MT Bold"/>
          <w:sz w:val="20"/>
          <w:szCs w:val="20"/>
        </w:rPr>
        <w:t>among us; a</w:t>
      </w:r>
      <w:r w:rsidR="00D72F93" w:rsidRPr="0019710A">
        <w:rPr>
          <w:rFonts w:ascii="Arial Rounded MT Bold" w:hAnsi="Arial Rounded MT Bold"/>
          <w:sz w:val="20"/>
          <w:szCs w:val="20"/>
        </w:rPr>
        <w:t xml:space="preserve"> message that indeed, God </w:t>
      </w:r>
      <w:r w:rsidR="005312D0" w:rsidRPr="0019710A">
        <w:rPr>
          <w:rFonts w:ascii="Arial Rounded MT Bold" w:hAnsi="Arial Rounded MT Bold"/>
          <w:sz w:val="20"/>
          <w:szCs w:val="20"/>
        </w:rPr>
        <w:t xml:space="preserve">accepts and </w:t>
      </w:r>
      <w:r w:rsidR="00D72F93" w:rsidRPr="0019710A">
        <w:rPr>
          <w:rFonts w:ascii="Arial Rounded MT Bold" w:hAnsi="Arial Rounded MT Bold"/>
          <w:sz w:val="20"/>
          <w:szCs w:val="20"/>
        </w:rPr>
        <w:t>loves us all.</w:t>
      </w:r>
      <w:r w:rsidR="008C0966" w:rsidRPr="0019710A">
        <w:rPr>
          <w:rFonts w:ascii="Merriweather" w:hAnsi="Merriweather"/>
          <w:color w:val="333333"/>
          <w:sz w:val="27"/>
          <w:szCs w:val="27"/>
          <w:shd w:val="clear" w:color="auto" w:fill="FFFFFF"/>
        </w:rPr>
        <w:t xml:space="preserve"> </w:t>
      </w:r>
      <w:r w:rsidR="008C0966" w:rsidRPr="0019710A">
        <w:rPr>
          <w:rFonts w:ascii="Arial Rounded MT Bold" w:hAnsi="Arial Rounded MT Bold"/>
          <w:sz w:val="20"/>
          <w:szCs w:val="20"/>
          <w:shd w:val="clear" w:color="auto" w:fill="FFFFFF"/>
        </w:rPr>
        <w:t>The</w:t>
      </w:r>
      <w:r w:rsidR="008C0966" w:rsidRPr="00981084">
        <w:rPr>
          <w:rFonts w:ascii="Arial Rounded MT Bold" w:hAnsi="Arial Rounded MT Bold"/>
          <w:sz w:val="20"/>
          <w:szCs w:val="20"/>
          <w:shd w:val="clear" w:color="auto" w:fill="FFFFFF"/>
        </w:rPr>
        <w:t xml:space="preserve"> mighty Lord becomes the tiny Prince of Peace in the mystery of the Incarnation.</w:t>
      </w:r>
      <w:r w:rsidR="00D1319A">
        <w:rPr>
          <w:rFonts w:ascii="Arial Rounded MT Bold" w:hAnsi="Arial Rounded MT Bold"/>
          <w:sz w:val="20"/>
          <w:szCs w:val="20"/>
          <w:shd w:val="clear" w:color="auto" w:fill="FFFFFF"/>
        </w:rPr>
        <w:t xml:space="preserve">” </w:t>
      </w:r>
      <w:r w:rsidR="00D1319A" w:rsidRPr="004B7363">
        <w:rPr>
          <w:rFonts w:ascii="Arial Rounded MT Bold" w:hAnsi="Arial Rounded MT Bold"/>
          <w:i/>
          <w:iCs/>
          <w:color w:val="131313"/>
          <w:sz w:val="20"/>
          <w:szCs w:val="20"/>
        </w:rPr>
        <w:t>Bishop Robert Barron, Sunday Sermon</w:t>
      </w:r>
      <w:r w:rsidR="00F60545">
        <w:rPr>
          <w:rFonts w:ascii="Arial Rounded MT Bold" w:hAnsi="Arial Rounded MT Bold"/>
          <w:i/>
          <w:iCs/>
          <w:color w:val="131313"/>
          <w:sz w:val="20"/>
          <w:szCs w:val="20"/>
        </w:rPr>
        <w:t>s</w:t>
      </w:r>
      <w:r w:rsidR="00D1319A">
        <w:rPr>
          <w:rFonts w:ascii="Sylfaen" w:hAnsi="Sylfaen"/>
          <w:i/>
          <w:iCs/>
          <w:color w:val="131313"/>
          <w:sz w:val="24"/>
          <w:szCs w:val="24"/>
        </w:rPr>
        <w:t xml:space="preserve"> </w:t>
      </w:r>
    </w:p>
    <w:p w14:paraId="76587366" w14:textId="77777777" w:rsidR="00552CE1" w:rsidRPr="004B7363" w:rsidRDefault="00552CE1" w:rsidP="001B495F">
      <w:pPr>
        <w:pStyle w:val="NoSpacing"/>
        <w:jc w:val="both"/>
        <w:rPr>
          <w:rFonts w:ascii="Arial" w:hAnsi="Arial" w:cs="Arial"/>
          <w:sz w:val="20"/>
          <w:szCs w:val="20"/>
        </w:rPr>
      </w:pPr>
    </w:p>
    <w:p w14:paraId="3A501461" w14:textId="77777777" w:rsidR="00343FF7" w:rsidRPr="00783252" w:rsidRDefault="0075670A" w:rsidP="001B495F">
      <w:pPr>
        <w:pStyle w:val="NoSpacing"/>
        <w:tabs>
          <w:tab w:val="left" w:pos="90"/>
        </w:tabs>
        <w:jc w:val="both"/>
        <w:rPr>
          <w:rFonts w:ascii="Sylfaen" w:hAnsi="Sylfaen" w:cs="Arial"/>
          <w:strike/>
          <w:sz w:val="24"/>
          <w:szCs w:val="24"/>
        </w:rPr>
      </w:pPr>
      <w:r w:rsidRPr="00783252">
        <w:rPr>
          <w:rFonts w:ascii="Sylfaen" w:hAnsi="Sylfaen" w:cs="Arial"/>
          <w:sz w:val="24"/>
          <w:szCs w:val="24"/>
        </w:rPr>
        <w:t xml:space="preserve">1. Matthew’s long list of genealogical names is not necessarily historical but a way to situate Jesus in relation to the memorable characters, both saints and sinners, in Israel’s history. What are a few of the names </w:t>
      </w:r>
      <w:r w:rsidR="0038775D">
        <w:rPr>
          <w:rFonts w:ascii="Sylfaen" w:hAnsi="Sylfaen" w:cs="Arial"/>
          <w:sz w:val="24"/>
          <w:szCs w:val="24"/>
        </w:rPr>
        <w:t xml:space="preserve">from this genealogical list </w:t>
      </w:r>
      <w:r w:rsidRPr="00783252">
        <w:rPr>
          <w:rFonts w:ascii="Sylfaen" w:hAnsi="Sylfaen" w:cs="Arial"/>
          <w:sz w:val="24"/>
          <w:szCs w:val="24"/>
        </w:rPr>
        <w:t xml:space="preserve">with which you are most familiar? </w:t>
      </w:r>
    </w:p>
    <w:p w14:paraId="2D2A9EB0" w14:textId="77777777" w:rsidR="0075670A" w:rsidRPr="00783252" w:rsidRDefault="0075670A" w:rsidP="001B495F">
      <w:pPr>
        <w:pStyle w:val="NoSpacing"/>
        <w:tabs>
          <w:tab w:val="left" w:pos="90"/>
        </w:tabs>
        <w:jc w:val="both"/>
        <w:rPr>
          <w:rFonts w:ascii="Sylfaen" w:hAnsi="Sylfaen" w:cs="Arial"/>
          <w:sz w:val="24"/>
          <w:szCs w:val="24"/>
        </w:rPr>
      </w:pPr>
      <w:r w:rsidRPr="00783252">
        <w:rPr>
          <w:rFonts w:ascii="Sylfaen" w:hAnsi="Sylfaen" w:cs="Arial"/>
          <w:sz w:val="24"/>
          <w:szCs w:val="24"/>
        </w:rPr>
        <w:t>Share what you recall about them.</w:t>
      </w:r>
    </w:p>
    <w:p w14:paraId="57168A6C" w14:textId="77777777" w:rsidR="0075670A" w:rsidRPr="00783252" w:rsidRDefault="0075670A" w:rsidP="001B495F">
      <w:pPr>
        <w:pStyle w:val="NoSpacing"/>
        <w:tabs>
          <w:tab w:val="left" w:pos="90"/>
        </w:tabs>
        <w:jc w:val="both"/>
        <w:rPr>
          <w:rFonts w:ascii="Sylfaen" w:hAnsi="Sylfaen" w:cs="Arial"/>
          <w:sz w:val="24"/>
          <w:szCs w:val="24"/>
        </w:rPr>
      </w:pPr>
    </w:p>
    <w:p w14:paraId="16C92BD3" w14:textId="77777777" w:rsidR="0075670A" w:rsidRPr="00783252" w:rsidRDefault="0075670A" w:rsidP="001B495F">
      <w:pPr>
        <w:pStyle w:val="NoSpacing"/>
        <w:tabs>
          <w:tab w:val="left" w:pos="90"/>
        </w:tabs>
        <w:jc w:val="both"/>
        <w:rPr>
          <w:rFonts w:ascii="Sylfaen" w:hAnsi="Sylfaen" w:cs="Arial"/>
          <w:sz w:val="24"/>
          <w:szCs w:val="24"/>
        </w:rPr>
      </w:pPr>
    </w:p>
    <w:p w14:paraId="0F8188B4" w14:textId="77777777" w:rsidR="00135663" w:rsidRPr="00783252" w:rsidRDefault="00135663" w:rsidP="001B495F">
      <w:pPr>
        <w:pStyle w:val="NoSpacing"/>
        <w:tabs>
          <w:tab w:val="left" w:pos="0"/>
          <w:tab w:val="left" w:pos="360"/>
        </w:tabs>
        <w:jc w:val="both"/>
        <w:rPr>
          <w:rFonts w:ascii="Sylfaen" w:hAnsi="Sylfaen" w:cs="Arial"/>
          <w:sz w:val="24"/>
          <w:szCs w:val="24"/>
        </w:rPr>
      </w:pPr>
    </w:p>
    <w:p w14:paraId="77660CFF" w14:textId="77777777" w:rsidR="00135663" w:rsidRPr="00783252" w:rsidRDefault="0075670A" w:rsidP="001B495F">
      <w:pPr>
        <w:pStyle w:val="NoSpacing"/>
        <w:tabs>
          <w:tab w:val="left" w:pos="0"/>
          <w:tab w:val="left" w:pos="360"/>
        </w:tabs>
        <w:jc w:val="both"/>
        <w:rPr>
          <w:rFonts w:ascii="Sylfaen" w:hAnsi="Sylfaen" w:cs="Arial"/>
          <w:sz w:val="24"/>
          <w:szCs w:val="24"/>
        </w:rPr>
      </w:pPr>
      <w:r w:rsidRPr="00783252">
        <w:rPr>
          <w:rFonts w:ascii="Sylfaen" w:hAnsi="Sylfaen" w:cs="Arial"/>
          <w:sz w:val="24"/>
          <w:szCs w:val="24"/>
        </w:rPr>
        <w:t>2</w:t>
      </w:r>
      <w:r w:rsidR="00135663" w:rsidRPr="00783252">
        <w:rPr>
          <w:rFonts w:ascii="Sylfaen" w:hAnsi="Sylfaen" w:cs="Arial"/>
          <w:sz w:val="24"/>
          <w:szCs w:val="24"/>
        </w:rPr>
        <w:t>.</w:t>
      </w:r>
      <w:r w:rsidRPr="00783252">
        <w:rPr>
          <w:rFonts w:ascii="Sylfaen" w:hAnsi="Sylfaen" w:cs="Arial"/>
          <w:sz w:val="24"/>
          <w:szCs w:val="24"/>
        </w:rPr>
        <w:t xml:space="preserve"> The</w:t>
      </w:r>
      <w:r w:rsidR="00135663" w:rsidRPr="00783252">
        <w:rPr>
          <w:rFonts w:ascii="Sylfaen" w:hAnsi="Sylfaen" w:cs="Arial"/>
          <w:sz w:val="24"/>
          <w:szCs w:val="24"/>
        </w:rPr>
        <w:t xml:space="preserve"> </w:t>
      </w:r>
      <w:r w:rsidRPr="00783252">
        <w:rPr>
          <w:rFonts w:ascii="Sylfaen" w:hAnsi="Sylfaen" w:cs="Arial"/>
          <w:sz w:val="24"/>
          <w:szCs w:val="24"/>
        </w:rPr>
        <w:t xml:space="preserve">detailed </w:t>
      </w:r>
      <w:r w:rsidR="00135663" w:rsidRPr="00783252">
        <w:rPr>
          <w:rFonts w:ascii="Sylfaen" w:hAnsi="Sylfaen" w:cs="Arial"/>
          <w:sz w:val="24"/>
          <w:szCs w:val="24"/>
        </w:rPr>
        <w:t>genealogy</w:t>
      </w:r>
      <w:r w:rsidRPr="00783252">
        <w:rPr>
          <w:rFonts w:ascii="Sylfaen" w:hAnsi="Sylfaen" w:cs="Arial"/>
          <w:sz w:val="24"/>
          <w:szCs w:val="24"/>
        </w:rPr>
        <w:t xml:space="preserve"> of Jesus</w:t>
      </w:r>
      <w:r w:rsidR="00135663" w:rsidRPr="00783252">
        <w:rPr>
          <w:rFonts w:ascii="Sylfaen" w:hAnsi="Sylfaen" w:cs="Arial"/>
          <w:sz w:val="24"/>
          <w:szCs w:val="24"/>
        </w:rPr>
        <w:t xml:space="preserve">, </w:t>
      </w:r>
      <w:r w:rsidRPr="00783252">
        <w:rPr>
          <w:rFonts w:ascii="Sylfaen" w:hAnsi="Sylfaen" w:cs="Arial"/>
          <w:sz w:val="24"/>
          <w:szCs w:val="24"/>
        </w:rPr>
        <w:t xml:space="preserve">emphasizing </w:t>
      </w:r>
      <w:r w:rsidR="00135663" w:rsidRPr="00783252">
        <w:rPr>
          <w:rFonts w:ascii="Sylfaen" w:hAnsi="Sylfaen" w:cs="Arial"/>
          <w:sz w:val="24"/>
          <w:szCs w:val="24"/>
        </w:rPr>
        <w:t xml:space="preserve">his descent from </w:t>
      </w:r>
      <w:r w:rsidR="0011579D" w:rsidRPr="00783252">
        <w:rPr>
          <w:rFonts w:ascii="Sylfaen" w:hAnsi="Sylfaen" w:cs="Arial"/>
          <w:sz w:val="24"/>
          <w:szCs w:val="24"/>
        </w:rPr>
        <w:t xml:space="preserve">Old Testament biblical patriarchs such as </w:t>
      </w:r>
      <w:r w:rsidR="00135663" w:rsidRPr="00783252">
        <w:rPr>
          <w:rFonts w:ascii="Sylfaen" w:hAnsi="Sylfaen" w:cs="Arial"/>
          <w:sz w:val="24"/>
          <w:szCs w:val="24"/>
        </w:rPr>
        <w:t>Abr</w:t>
      </w:r>
      <w:r w:rsidR="000D16A6" w:rsidRPr="00783252">
        <w:rPr>
          <w:rFonts w:ascii="Sylfaen" w:hAnsi="Sylfaen" w:cs="Arial"/>
          <w:sz w:val="24"/>
          <w:szCs w:val="24"/>
        </w:rPr>
        <w:t>aham and David,</w:t>
      </w:r>
      <w:r w:rsidR="00135663" w:rsidRPr="00783252">
        <w:rPr>
          <w:rFonts w:ascii="Sylfaen" w:hAnsi="Sylfaen" w:cs="Arial"/>
          <w:sz w:val="24"/>
          <w:szCs w:val="24"/>
        </w:rPr>
        <w:t xml:space="preserve"> </w:t>
      </w:r>
      <w:r w:rsidR="0011579D" w:rsidRPr="00783252">
        <w:rPr>
          <w:rFonts w:ascii="Sylfaen" w:hAnsi="Sylfaen" w:cs="Arial"/>
          <w:sz w:val="24"/>
          <w:szCs w:val="24"/>
        </w:rPr>
        <w:t xml:space="preserve">is intended to </w:t>
      </w:r>
      <w:r w:rsidR="00122C46" w:rsidRPr="00783252">
        <w:rPr>
          <w:rFonts w:ascii="Sylfaen" w:hAnsi="Sylfaen" w:cs="Arial"/>
          <w:sz w:val="24"/>
          <w:szCs w:val="24"/>
        </w:rPr>
        <w:t>tell who he is by recounting who his people are</w:t>
      </w:r>
      <w:r w:rsidRPr="00783252">
        <w:rPr>
          <w:rFonts w:ascii="Sylfaen" w:hAnsi="Sylfaen" w:cs="Arial"/>
          <w:sz w:val="24"/>
          <w:szCs w:val="24"/>
        </w:rPr>
        <w:t xml:space="preserve">. </w:t>
      </w:r>
      <w:r w:rsidR="008F768E" w:rsidRPr="00783252">
        <w:rPr>
          <w:rFonts w:ascii="Sylfaen" w:hAnsi="Sylfaen" w:cs="Arial"/>
          <w:sz w:val="24"/>
          <w:szCs w:val="24"/>
        </w:rPr>
        <w:t>H</w:t>
      </w:r>
      <w:r w:rsidR="00135663" w:rsidRPr="00783252">
        <w:rPr>
          <w:rFonts w:ascii="Sylfaen" w:hAnsi="Sylfaen" w:cs="Arial"/>
          <w:sz w:val="24"/>
          <w:szCs w:val="24"/>
        </w:rPr>
        <w:t xml:space="preserve">ow </w:t>
      </w:r>
      <w:r w:rsidR="008F768E" w:rsidRPr="00783252">
        <w:rPr>
          <w:rFonts w:ascii="Sylfaen" w:hAnsi="Sylfaen" w:cs="Arial"/>
          <w:sz w:val="24"/>
          <w:szCs w:val="24"/>
        </w:rPr>
        <w:t xml:space="preserve">has </w:t>
      </w:r>
      <w:r w:rsidR="00135663" w:rsidRPr="00783252">
        <w:rPr>
          <w:rFonts w:ascii="Sylfaen" w:hAnsi="Sylfaen" w:cs="Arial"/>
          <w:sz w:val="24"/>
          <w:szCs w:val="24"/>
        </w:rPr>
        <w:t xml:space="preserve">your own family history shaped </w:t>
      </w:r>
      <w:r w:rsidRPr="00783252">
        <w:rPr>
          <w:rFonts w:ascii="Sylfaen" w:hAnsi="Sylfaen" w:cs="Arial"/>
          <w:sz w:val="24"/>
          <w:szCs w:val="24"/>
        </w:rPr>
        <w:t>the p</w:t>
      </w:r>
      <w:r w:rsidR="00122C46" w:rsidRPr="00783252">
        <w:rPr>
          <w:rFonts w:ascii="Sylfaen" w:hAnsi="Sylfaen" w:cs="Arial"/>
          <w:sz w:val="24"/>
          <w:szCs w:val="24"/>
        </w:rPr>
        <w:t>erson you are today</w:t>
      </w:r>
      <w:r w:rsidR="00A702F1" w:rsidRPr="00783252">
        <w:rPr>
          <w:rFonts w:ascii="Sylfaen" w:hAnsi="Sylfaen" w:cs="Arial"/>
          <w:sz w:val="24"/>
          <w:szCs w:val="24"/>
        </w:rPr>
        <w:t>?</w:t>
      </w:r>
    </w:p>
    <w:p w14:paraId="210D87E7" w14:textId="77777777" w:rsidR="00135663" w:rsidRPr="00783252" w:rsidRDefault="00135663" w:rsidP="001B495F">
      <w:pPr>
        <w:pStyle w:val="NoSpacing"/>
        <w:tabs>
          <w:tab w:val="left" w:pos="0"/>
          <w:tab w:val="left" w:pos="360"/>
        </w:tabs>
        <w:jc w:val="both"/>
        <w:rPr>
          <w:rFonts w:ascii="Sylfaen" w:hAnsi="Sylfaen" w:cs="Arial"/>
          <w:sz w:val="24"/>
          <w:szCs w:val="24"/>
        </w:rPr>
      </w:pPr>
    </w:p>
    <w:p w14:paraId="1F2366BC" w14:textId="77777777" w:rsidR="004928D1" w:rsidRPr="00783252" w:rsidRDefault="004928D1" w:rsidP="001B495F">
      <w:pPr>
        <w:pStyle w:val="NoSpacing"/>
        <w:tabs>
          <w:tab w:val="left" w:pos="0"/>
          <w:tab w:val="left" w:pos="360"/>
        </w:tabs>
        <w:jc w:val="both"/>
        <w:rPr>
          <w:rFonts w:ascii="Sylfaen" w:hAnsi="Sylfaen" w:cs="Arial"/>
          <w:sz w:val="24"/>
          <w:szCs w:val="24"/>
        </w:rPr>
      </w:pPr>
    </w:p>
    <w:p w14:paraId="2C290E85" w14:textId="77777777" w:rsidR="004928D1" w:rsidRPr="00783252" w:rsidRDefault="004928D1" w:rsidP="001B495F">
      <w:pPr>
        <w:pStyle w:val="NoSpacing"/>
        <w:tabs>
          <w:tab w:val="left" w:pos="0"/>
          <w:tab w:val="left" w:pos="360"/>
        </w:tabs>
        <w:jc w:val="both"/>
        <w:rPr>
          <w:rFonts w:ascii="Sylfaen" w:hAnsi="Sylfaen" w:cs="Arial"/>
          <w:sz w:val="24"/>
          <w:szCs w:val="24"/>
        </w:rPr>
      </w:pPr>
    </w:p>
    <w:p w14:paraId="3E1EBE16" w14:textId="45F50EBC" w:rsidR="004928D1" w:rsidRPr="007E0FFF" w:rsidRDefault="004928D1" w:rsidP="001B495F">
      <w:pPr>
        <w:pStyle w:val="NoSpacing"/>
        <w:tabs>
          <w:tab w:val="left" w:pos="360"/>
        </w:tabs>
        <w:jc w:val="both"/>
        <w:rPr>
          <w:rFonts w:ascii="Arial Rounded MT Bold" w:hAnsi="Arial Rounded MT Bold"/>
          <w:sz w:val="20"/>
          <w:szCs w:val="20"/>
        </w:rPr>
      </w:pPr>
      <w:r w:rsidRPr="007E0FFF">
        <w:rPr>
          <w:rFonts w:ascii="Arial Rounded MT Bold" w:hAnsi="Arial Rounded MT Bold"/>
          <w:sz w:val="20"/>
          <w:szCs w:val="20"/>
        </w:rPr>
        <w:t>NOTE: Among the names Matthew includes are four women</w:t>
      </w:r>
      <w:r w:rsidR="0038775D" w:rsidRPr="007E0FFF">
        <w:rPr>
          <w:rFonts w:ascii="Arial Rounded MT Bold" w:hAnsi="Arial Rounded MT Bold"/>
          <w:sz w:val="20"/>
          <w:szCs w:val="20"/>
        </w:rPr>
        <w:t>. T</w:t>
      </w:r>
      <w:r w:rsidRPr="007E0FFF">
        <w:rPr>
          <w:rFonts w:ascii="Arial Rounded MT Bold" w:hAnsi="Arial Rounded MT Bold"/>
          <w:sz w:val="20"/>
          <w:szCs w:val="20"/>
        </w:rPr>
        <w:t>hus</w:t>
      </w:r>
      <w:r w:rsidR="0038775D" w:rsidRPr="007E0FFF">
        <w:rPr>
          <w:rFonts w:ascii="Arial Rounded MT Bold" w:hAnsi="Arial Rounded MT Bold"/>
          <w:sz w:val="20"/>
          <w:szCs w:val="20"/>
        </w:rPr>
        <w:t>,</w:t>
      </w:r>
      <w:r w:rsidRPr="007E0FFF">
        <w:rPr>
          <w:rFonts w:ascii="Arial Rounded MT Bold" w:hAnsi="Arial Rounded MT Bold"/>
          <w:sz w:val="20"/>
          <w:szCs w:val="20"/>
        </w:rPr>
        <w:t xml:space="preserve"> the story of Jesus’ genealogy includes non-Jews as well as Jews and women as well as men. The stories of those women are briefly noted within the Commentary. For more on them, see </w:t>
      </w:r>
      <w:r w:rsidRPr="007E0FFF">
        <w:rPr>
          <w:rFonts w:ascii="Arial Rounded MT Bold" w:hAnsi="Arial Rounded MT Bold"/>
          <w:sz w:val="20"/>
          <w:szCs w:val="20"/>
          <w:u w:val="single"/>
        </w:rPr>
        <w:t>Genesis 38</w:t>
      </w:r>
      <w:r w:rsidR="001B495F">
        <w:rPr>
          <w:rFonts w:ascii="Arial Rounded MT Bold" w:hAnsi="Arial Rounded MT Bold"/>
          <w:sz w:val="20"/>
          <w:szCs w:val="20"/>
        </w:rPr>
        <w:t>;</w:t>
      </w:r>
      <w:r w:rsidRPr="007E0FFF">
        <w:rPr>
          <w:rFonts w:ascii="Arial Rounded MT Bold" w:hAnsi="Arial Rounded MT Bold"/>
          <w:sz w:val="20"/>
          <w:szCs w:val="20"/>
        </w:rPr>
        <w:t xml:space="preserve"> </w:t>
      </w:r>
      <w:r w:rsidRPr="007E0FFF">
        <w:rPr>
          <w:rFonts w:ascii="Arial Rounded MT Bold" w:hAnsi="Arial Rounded MT Bold"/>
          <w:sz w:val="20"/>
          <w:szCs w:val="20"/>
          <w:u w:val="single"/>
        </w:rPr>
        <w:t>Joshua 2:1-16</w:t>
      </w:r>
      <w:r w:rsidR="001B495F">
        <w:rPr>
          <w:rFonts w:ascii="Arial Rounded MT Bold" w:hAnsi="Arial Rounded MT Bold"/>
          <w:sz w:val="20"/>
          <w:szCs w:val="20"/>
        </w:rPr>
        <w:t>;</w:t>
      </w:r>
      <w:r w:rsidRPr="007E0FFF">
        <w:rPr>
          <w:rFonts w:ascii="Arial Rounded MT Bold" w:hAnsi="Arial Rounded MT Bold"/>
          <w:sz w:val="20"/>
          <w:szCs w:val="20"/>
        </w:rPr>
        <w:t xml:space="preserve"> </w:t>
      </w:r>
      <w:r w:rsidRPr="007E0FFF">
        <w:rPr>
          <w:rFonts w:ascii="Arial Rounded MT Bold" w:hAnsi="Arial Rounded MT Bold"/>
          <w:sz w:val="20"/>
          <w:szCs w:val="20"/>
          <w:u w:val="single"/>
        </w:rPr>
        <w:t>6:22-25;</w:t>
      </w:r>
      <w:r w:rsidRPr="007E0FFF">
        <w:rPr>
          <w:rFonts w:ascii="Arial Rounded MT Bold" w:hAnsi="Arial Rounded MT Bold"/>
          <w:sz w:val="20"/>
          <w:szCs w:val="20"/>
        </w:rPr>
        <w:t xml:space="preserve"> </w:t>
      </w:r>
      <w:r w:rsidRPr="007E0FFF">
        <w:rPr>
          <w:rFonts w:ascii="Arial Rounded MT Bold" w:hAnsi="Arial Rounded MT Bold"/>
          <w:sz w:val="20"/>
          <w:szCs w:val="20"/>
          <w:u w:val="single"/>
        </w:rPr>
        <w:t>Ruth 1:1-22</w:t>
      </w:r>
      <w:r w:rsidR="001B495F">
        <w:rPr>
          <w:rFonts w:ascii="Arial Rounded MT Bold" w:hAnsi="Arial Rounded MT Bold"/>
          <w:sz w:val="20"/>
          <w:szCs w:val="20"/>
        </w:rPr>
        <w:t>;</w:t>
      </w:r>
      <w:r w:rsidRPr="007E0FFF">
        <w:rPr>
          <w:rFonts w:ascii="Arial Rounded MT Bold" w:hAnsi="Arial Rounded MT Bold"/>
          <w:sz w:val="20"/>
          <w:szCs w:val="20"/>
        </w:rPr>
        <w:t xml:space="preserve"> </w:t>
      </w:r>
      <w:r w:rsidRPr="007E0FFF">
        <w:rPr>
          <w:rFonts w:ascii="Arial Rounded MT Bold" w:hAnsi="Arial Rounded MT Bold"/>
          <w:sz w:val="20"/>
          <w:szCs w:val="20"/>
          <w:u w:val="single"/>
        </w:rPr>
        <w:t>4:13-17</w:t>
      </w:r>
      <w:r w:rsidRPr="007E0FFF">
        <w:rPr>
          <w:rFonts w:ascii="Arial Rounded MT Bold" w:hAnsi="Arial Rounded MT Bold"/>
          <w:sz w:val="20"/>
          <w:szCs w:val="20"/>
        </w:rPr>
        <w:t xml:space="preserve">; and </w:t>
      </w:r>
      <w:r w:rsidRPr="007E0FFF">
        <w:rPr>
          <w:rFonts w:ascii="Arial Rounded MT Bold" w:hAnsi="Arial Rounded MT Bold"/>
          <w:sz w:val="20"/>
          <w:szCs w:val="20"/>
          <w:u w:val="single"/>
        </w:rPr>
        <w:t>2 Samuel 11</w:t>
      </w:r>
      <w:r w:rsidRPr="007E0FFF">
        <w:rPr>
          <w:rFonts w:ascii="Arial Rounded MT Bold" w:hAnsi="Arial Rounded MT Bold"/>
          <w:sz w:val="20"/>
          <w:szCs w:val="20"/>
        </w:rPr>
        <w:t xml:space="preserve">. </w:t>
      </w:r>
    </w:p>
    <w:p w14:paraId="711A5428" w14:textId="77777777" w:rsidR="0070360E" w:rsidRDefault="0070360E" w:rsidP="001B495F">
      <w:pPr>
        <w:pStyle w:val="NoSpacing"/>
        <w:tabs>
          <w:tab w:val="left" w:pos="0"/>
          <w:tab w:val="left" w:pos="360"/>
        </w:tabs>
        <w:jc w:val="both"/>
        <w:rPr>
          <w:rFonts w:ascii="Sylfaen" w:hAnsi="Sylfaen" w:cs="Arial"/>
          <w:sz w:val="24"/>
          <w:szCs w:val="24"/>
        </w:rPr>
      </w:pPr>
    </w:p>
    <w:p w14:paraId="10337914" w14:textId="7ACEF858" w:rsidR="006203C6" w:rsidRDefault="00122C46" w:rsidP="001B495F">
      <w:pPr>
        <w:pStyle w:val="NoSpacing"/>
        <w:tabs>
          <w:tab w:val="left" w:pos="0"/>
          <w:tab w:val="left" w:pos="360"/>
        </w:tabs>
        <w:jc w:val="both"/>
        <w:rPr>
          <w:rFonts w:ascii="Sylfaen" w:hAnsi="Sylfaen" w:cs="Arial"/>
          <w:sz w:val="24"/>
          <w:szCs w:val="24"/>
        </w:rPr>
      </w:pPr>
      <w:r w:rsidRPr="00783252">
        <w:rPr>
          <w:rFonts w:ascii="Sylfaen" w:hAnsi="Sylfaen" w:cs="Arial"/>
          <w:sz w:val="24"/>
          <w:szCs w:val="24"/>
        </w:rPr>
        <w:t xml:space="preserve">3. Luke’s Gospel </w:t>
      </w:r>
      <w:r w:rsidR="00DE6AB3" w:rsidRPr="00783252">
        <w:rPr>
          <w:rFonts w:ascii="Sylfaen" w:hAnsi="Sylfaen" w:cs="Arial"/>
          <w:sz w:val="24"/>
          <w:szCs w:val="24"/>
        </w:rPr>
        <w:t>(</w:t>
      </w:r>
      <w:r w:rsidR="00DE6AB3" w:rsidRPr="00783252">
        <w:rPr>
          <w:rFonts w:ascii="Sylfaen" w:hAnsi="Sylfaen" w:cs="Arial"/>
          <w:sz w:val="24"/>
          <w:szCs w:val="24"/>
          <w:u w:val="single"/>
        </w:rPr>
        <w:t>Luke 1:26-38</w:t>
      </w:r>
      <w:r w:rsidR="00DE6AB3" w:rsidRPr="00783252">
        <w:rPr>
          <w:rFonts w:ascii="Sylfaen" w:hAnsi="Sylfaen" w:cs="Arial"/>
          <w:sz w:val="24"/>
          <w:szCs w:val="24"/>
        </w:rPr>
        <w:t xml:space="preserve">) </w:t>
      </w:r>
      <w:r w:rsidRPr="00783252">
        <w:rPr>
          <w:rFonts w:ascii="Sylfaen" w:hAnsi="Sylfaen" w:cs="Arial"/>
          <w:sz w:val="24"/>
          <w:szCs w:val="24"/>
        </w:rPr>
        <w:t xml:space="preserve">also begins with an infancy narrative but from a different perspective. </w:t>
      </w:r>
      <w:r w:rsidR="00726627" w:rsidRPr="00783252">
        <w:rPr>
          <w:rFonts w:ascii="Sylfaen" w:hAnsi="Sylfaen" w:cs="Arial"/>
          <w:sz w:val="24"/>
          <w:szCs w:val="24"/>
        </w:rPr>
        <w:t xml:space="preserve">While </w:t>
      </w:r>
      <w:r w:rsidR="00637C13" w:rsidRPr="00783252">
        <w:rPr>
          <w:rFonts w:ascii="Sylfaen" w:hAnsi="Sylfaen" w:cs="Arial"/>
          <w:sz w:val="24"/>
          <w:szCs w:val="24"/>
        </w:rPr>
        <w:t>Matthew’s version</w:t>
      </w:r>
      <w:r w:rsidR="00726627" w:rsidRPr="00783252">
        <w:rPr>
          <w:rFonts w:ascii="Sylfaen" w:hAnsi="Sylfaen" w:cs="Arial"/>
          <w:sz w:val="24"/>
          <w:szCs w:val="24"/>
        </w:rPr>
        <w:t xml:space="preserve"> </w:t>
      </w:r>
      <w:r w:rsidR="00DE6AB3" w:rsidRPr="00783252">
        <w:rPr>
          <w:rFonts w:ascii="Sylfaen" w:hAnsi="Sylfaen" w:cs="Arial"/>
          <w:sz w:val="24"/>
          <w:szCs w:val="24"/>
        </w:rPr>
        <w:t>details</w:t>
      </w:r>
      <w:r w:rsidR="00726627" w:rsidRPr="00783252">
        <w:rPr>
          <w:rFonts w:ascii="Sylfaen" w:hAnsi="Sylfaen" w:cs="Arial"/>
          <w:sz w:val="24"/>
          <w:szCs w:val="24"/>
        </w:rPr>
        <w:t xml:space="preserve"> his lineage through Joseph</w:t>
      </w:r>
      <w:r w:rsidR="00DE6AB3" w:rsidRPr="00783252">
        <w:rPr>
          <w:rFonts w:ascii="Sylfaen" w:hAnsi="Sylfaen" w:cs="Arial"/>
          <w:sz w:val="24"/>
          <w:szCs w:val="24"/>
        </w:rPr>
        <w:t>,</w:t>
      </w:r>
      <w:r w:rsidR="00726627" w:rsidRPr="00783252">
        <w:rPr>
          <w:rFonts w:ascii="Sylfaen" w:hAnsi="Sylfaen" w:cs="Arial"/>
          <w:sz w:val="24"/>
          <w:szCs w:val="24"/>
        </w:rPr>
        <w:t xml:space="preserve"> Luke</w:t>
      </w:r>
      <w:r w:rsidR="00CC5ABC" w:rsidRPr="00783252">
        <w:rPr>
          <w:rFonts w:ascii="Sylfaen" w:hAnsi="Sylfaen" w:cs="Arial"/>
          <w:sz w:val="24"/>
          <w:szCs w:val="24"/>
        </w:rPr>
        <w:t xml:space="preserve"> tells in detail the joyful news of the Annunciation, Visitation and Nativity of our Lord.</w:t>
      </w:r>
      <w:r w:rsidR="006203C6">
        <w:rPr>
          <w:rFonts w:ascii="Sylfaen" w:hAnsi="Sylfaen" w:cs="Arial"/>
          <w:sz w:val="24"/>
          <w:szCs w:val="24"/>
        </w:rPr>
        <w:t xml:space="preserve"> How does having two different perspectives enhance your understanding of the Incarnation of Jesus?  </w:t>
      </w:r>
    </w:p>
    <w:p w14:paraId="21B8BB99" w14:textId="77777777" w:rsidR="006203C6" w:rsidRDefault="006203C6" w:rsidP="001B495F">
      <w:pPr>
        <w:pStyle w:val="NoSpacing"/>
        <w:tabs>
          <w:tab w:val="left" w:pos="0"/>
          <w:tab w:val="left" w:pos="360"/>
        </w:tabs>
        <w:jc w:val="both"/>
        <w:rPr>
          <w:rFonts w:ascii="Sylfaen" w:hAnsi="Sylfaen" w:cs="Arial"/>
          <w:sz w:val="24"/>
          <w:szCs w:val="24"/>
        </w:rPr>
      </w:pPr>
    </w:p>
    <w:p w14:paraId="4701B36C" w14:textId="77777777" w:rsidR="00C83668" w:rsidRPr="00783252" w:rsidRDefault="00C83668" w:rsidP="001B495F">
      <w:pPr>
        <w:pStyle w:val="NoSpacing"/>
        <w:tabs>
          <w:tab w:val="left" w:pos="90"/>
        </w:tabs>
        <w:jc w:val="both"/>
        <w:rPr>
          <w:rFonts w:ascii="Sylfaen" w:hAnsi="Sylfaen" w:cs="Arial"/>
          <w:sz w:val="24"/>
          <w:szCs w:val="24"/>
        </w:rPr>
      </w:pPr>
    </w:p>
    <w:p w14:paraId="556DF80B" w14:textId="77777777" w:rsidR="00D6408D" w:rsidRPr="00783252" w:rsidRDefault="004928D1" w:rsidP="001B495F">
      <w:pPr>
        <w:pStyle w:val="NoSpacing"/>
        <w:tabs>
          <w:tab w:val="left" w:pos="0"/>
          <w:tab w:val="left" w:pos="360"/>
        </w:tabs>
        <w:jc w:val="both"/>
        <w:rPr>
          <w:rFonts w:ascii="Sylfaen" w:hAnsi="Sylfaen" w:cs="Arial"/>
          <w:sz w:val="24"/>
          <w:szCs w:val="24"/>
        </w:rPr>
      </w:pPr>
      <w:r w:rsidRPr="00783252">
        <w:rPr>
          <w:rFonts w:ascii="Sylfaen" w:hAnsi="Sylfaen" w:cs="Arial"/>
          <w:sz w:val="24"/>
          <w:szCs w:val="24"/>
        </w:rPr>
        <w:t>4</w:t>
      </w:r>
      <w:r w:rsidR="00A702F1" w:rsidRPr="00783252">
        <w:rPr>
          <w:rFonts w:ascii="Sylfaen" w:hAnsi="Sylfaen" w:cs="Arial"/>
          <w:sz w:val="24"/>
          <w:szCs w:val="24"/>
        </w:rPr>
        <w:t xml:space="preserve">. Record </w:t>
      </w:r>
      <w:r w:rsidR="00D6408D" w:rsidRPr="00783252">
        <w:rPr>
          <w:rFonts w:ascii="Sylfaen" w:hAnsi="Sylfaen" w:cs="Arial"/>
          <w:sz w:val="24"/>
          <w:szCs w:val="24"/>
        </w:rPr>
        <w:t xml:space="preserve">and reflect on </w:t>
      </w:r>
      <w:r w:rsidR="00A702F1" w:rsidRPr="00783252">
        <w:rPr>
          <w:rFonts w:ascii="Sylfaen" w:hAnsi="Sylfaen" w:cs="Arial"/>
          <w:sz w:val="24"/>
          <w:szCs w:val="24"/>
        </w:rPr>
        <w:t>verse 16 which is the final link in the genealogy of Jesus and establishes the newly created Holy Family of Jesus, Mary</w:t>
      </w:r>
      <w:r w:rsidR="005842EF">
        <w:rPr>
          <w:rFonts w:ascii="Sylfaen" w:hAnsi="Sylfaen" w:cs="Arial"/>
          <w:sz w:val="24"/>
          <w:szCs w:val="24"/>
        </w:rPr>
        <w:t>,</w:t>
      </w:r>
      <w:r w:rsidR="00A702F1" w:rsidRPr="00783252">
        <w:rPr>
          <w:rFonts w:ascii="Sylfaen" w:hAnsi="Sylfaen" w:cs="Arial"/>
          <w:sz w:val="24"/>
          <w:szCs w:val="24"/>
        </w:rPr>
        <w:t xml:space="preserve"> and Joseph. </w:t>
      </w:r>
    </w:p>
    <w:p w14:paraId="76D1A399" w14:textId="77777777" w:rsidR="00E1535A" w:rsidRPr="00783252" w:rsidRDefault="00E1535A" w:rsidP="001B495F">
      <w:pPr>
        <w:pStyle w:val="NoSpacing"/>
        <w:tabs>
          <w:tab w:val="left" w:pos="0"/>
          <w:tab w:val="left" w:pos="360"/>
        </w:tabs>
        <w:jc w:val="both"/>
        <w:rPr>
          <w:rFonts w:ascii="Sylfaen" w:hAnsi="Sylfaen" w:cs="Arial"/>
          <w:sz w:val="24"/>
          <w:szCs w:val="24"/>
        </w:rPr>
      </w:pPr>
    </w:p>
    <w:p w14:paraId="2B98C1E0" w14:textId="77777777" w:rsidR="0070360E" w:rsidRDefault="0070360E" w:rsidP="001B495F">
      <w:pPr>
        <w:pStyle w:val="NoSpacing"/>
        <w:tabs>
          <w:tab w:val="left" w:pos="720"/>
        </w:tabs>
        <w:jc w:val="both"/>
        <w:rPr>
          <w:rFonts w:ascii="Arial Rounded MT Bold" w:hAnsi="Arial Rounded MT Bold"/>
          <w:sz w:val="20"/>
          <w:szCs w:val="20"/>
        </w:rPr>
      </w:pPr>
    </w:p>
    <w:p w14:paraId="5FEE46A3" w14:textId="77777777" w:rsidR="0070360E" w:rsidRDefault="0070360E" w:rsidP="001B495F">
      <w:pPr>
        <w:pStyle w:val="NoSpacing"/>
        <w:tabs>
          <w:tab w:val="left" w:pos="720"/>
        </w:tabs>
        <w:jc w:val="both"/>
        <w:rPr>
          <w:rFonts w:ascii="Arial Rounded MT Bold" w:hAnsi="Arial Rounded MT Bold"/>
          <w:sz w:val="20"/>
          <w:szCs w:val="20"/>
        </w:rPr>
      </w:pPr>
    </w:p>
    <w:p w14:paraId="637E0A1C" w14:textId="6896B287" w:rsidR="00ED6F03" w:rsidRPr="0070360E" w:rsidRDefault="00ED6F03" w:rsidP="001B495F">
      <w:pPr>
        <w:pStyle w:val="NoSpacing"/>
        <w:tabs>
          <w:tab w:val="left" w:pos="720"/>
        </w:tabs>
        <w:jc w:val="both"/>
        <w:rPr>
          <w:rFonts w:ascii="Sylfaen" w:hAnsi="Sylfaen"/>
          <w:color w:val="00B050"/>
          <w:sz w:val="24"/>
          <w:szCs w:val="24"/>
        </w:rPr>
      </w:pPr>
      <w:r w:rsidRPr="00E1535A">
        <w:rPr>
          <w:rFonts w:ascii="Arial Rounded MT Bold" w:hAnsi="Arial Rounded MT Bold"/>
          <w:sz w:val="20"/>
          <w:szCs w:val="20"/>
        </w:rPr>
        <w:t xml:space="preserve">THINK: The early church father </w:t>
      </w:r>
      <w:r w:rsidRPr="00E1535A">
        <w:rPr>
          <w:rFonts w:ascii="Arial Rounded MT Bold" w:hAnsi="Arial Rounded MT Bold"/>
          <w:i/>
          <w:sz w:val="20"/>
          <w:szCs w:val="20"/>
        </w:rPr>
        <w:t>Origen</w:t>
      </w:r>
      <w:r w:rsidRPr="00E1535A">
        <w:rPr>
          <w:rFonts w:ascii="Arial Rounded MT Bold" w:hAnsi="Arial Rounded MT Bold"/>
          <w:sz w:val="20"/>
          <w:szCs w:val="20"/>
        </w:rPr>
        <w:t xml:space="preserve"> said in regard to scriptural differences in the synopti</w:t>
      </w:r>
      <w:r w:rsidRPr="008D46EB">
        <w:rPr>
          <w:rFonts w:ascii="Arial Rounded MT Bold" w:hAnsi="Arial Rounded MT Bold"/>
          <w:sz w:val="20"/>
          <w:szCs w:val="20"/>
        </w:rPr>
        <w:t>cs</w:t>
      </w:r>
      <w:r w:rsidR="0070360E" w:rsidRPr="008D46EB">
        <w:rPr>
          <w:rFonts w:ascii="Arial Rounded MT Bold" w:hAnsi="Arial Rounded MT Bold"/>
          <w:sz w:val="20"/>
          <w:szCs w:val="20"/>
        </w:rPr>
        <w:t>,</w:t>
      </w:r>
      <w:r w:rsidRPr="00E1535A">
        <w:rPr>
          <w:rFonts w:ascii="Arial Rounded MT Bold" w:hAnsi="Arial Rounded MT Bold"/>
          <w:sz w:val="20"/>
          <w:szCs w:val="20"/>
        </w:rPr>
        <w:t xml:space="preserve"> “But let these four agree with one another concerning certain basic things revealed to them by the </w:t>
      </w:r>
      <w:r w:rsidR="0008164D" w:rsidRPr="00E1535A">
        <w:rPr>
          <w:rFonts w:ascii="Arial Rounded MT Bold" w:hAnsi="Arial Rounded MT Bold"/>
          <w:sz w:val="20"/>
          <w:szCs w:val="20"/>
        </w:rPr>
        <w:t>Spirit and</w:t>
      </w:r>
      <w:r w:rsidRPr="00E1535A">
        <w:rPr>
          <w:rFonts w:ascii="Arial Rounded MT Bold" w:hAnsi="Arial Rounded MT Bold"/>
          <w:sz w:val="20"/>
          <w:szCs w:val="20"/>
        </w:rPr>
        <w:t xml:space="preserve"> let them disagree a little concerning other things.”</w:t>
      </w:r>
      <w:r>
        <w:rPr>
          <w:rFonts w:ascii="Arial Rounded MT Bold" w:hAnsi="Arial Rounded MT Bold"/>
          <w:sz w:val="20"/>
          <w:szCs w:val="20"/>
        </w:rPr>
        <w:t xml:space="preserve"> </w:t>
      </w:r>
      <w:r w:rsidR="0070360E">
        <w:rPr>
          <w:rFonts w:ascii="Arial Rounded MT Bold" w:hAnsi="Arial Rounded MT Bold"/>
          <w:sz w:val="20"/>
          <w:szCs w:val="20"/>
        </w:rPr>
        <w:t xml:space="preserve">  </w:t>
      </w:r>
    </w:p>
    <w:p w14:paraId="7556B2CE" w14:textId="77777777" w:rsidR="004B7363" w:rsidRDefault="004B7363" w:rsidP="001B495F">
      <w:pPr>
        <w:pStyle w:val="NoSpacing"/>
        <w:tabs>
          <w:tab w:val="left" w:pos="720"/>
        </w:tabs>
        <w:jc w:val="both"/>
        <w:rPr>
          <w:rFonts w:ascii="Sylfaen" w:hAnsi="Sylfaen"/>
          <w:sz w:val="24"/>
          <w:szCs w:val="24"/>
          <w:u w:val="single"/>
        </w:rPr>
      </w:pPr>
    </w:p>
    <w:p w14:paraId="1A16727D" w14:textId="77777777" w:rsidR="00E85D32" w:rsidRPr="00783252" w:rsidRDefault="00D27A6B"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5. </w:t>
      </w:r>
      <w:r w:rsidRPr="00783252">
        <w:rPr>
          <w:rFonts w:ascii="Sylfaen" w:hAnsi="Sylfaen" w:cs="Arial"/>
          <w:sz w:val="24"/>
          <w:szCs w:val="24"/>
          <w:u w:val="single"/>
        </w:rPr>
        <w:t>CONNECTION</w:t>
      </w:r>
      <w:r w:rsidRPr="00783252">
        <w:rPr>
          <w:rFonts w:ascii="Sylfaen" w:hAnsi="Sylfaen" w:cs="Arial"/>
          <w:sz w:val="24"/>
          <w:szCs w:val="24"/>
        </w:rPr>
        <w:t xml:space="preserve">: </w:t>
      </w:r>
      <w:r w:rsidR="002F4324" w:rsidRPr="00783252">
        <w:rPr>
          <w:rFonts w:ascii="Sylfaen" w:hAnsi="Sylfaen" w:cs="Arial"/>
          <w:sz w:val="24"/>
          <w:szCs w:val="24"/>
        </w:rPr>
        <w:t xml:space="preserve">The story of Jesus’ conception, so familiar and yet so mysterious, </w:t>
      </w:r>
      <w:r w:rsidR="009A5458" w:rsidRPr="00783252">
        <w:rPr>
          <w:rFonts w:ascii="Sylfaen" w:hAnsi="Sylfaen" w:cs="Arial"/>
          <w:sz w:val="24"/>
          <w:szCs w:val="24"/>
        </w:rPr>
        <w:t xml:space="preserve">is a reminder that God is close to us. He came to us as a </w:t>
      </w:r>
      <w:r w:rsidR="006D39E1" w:rsidRPr="00783252">
        <w:rPr>
          <w:rFonts w:ascii="Sylfaen" w:hAnsi="Sylfaen" w:cs="Arial"/>
          <w:sz w:val="24"/>
          <w:szCs w:val="24"/>
        </w:rPr>
        <w:t xml:space="preserve">child, through the grace of the Holy Spirit. </w:t>
      </w:r>
      <w:r w:rsidR="006735D9" w:rsidRPr="00783252">
        <w:rPr>
          <w:rFonts w:ascii="Sylfaen" w:hAnsi="Sylfaen" w:cs="Arial"/>
          <w:sz w:val="24"/>
          <w:szCs w:val="24"/>
        </w:rPr>
        <w:t>Imagine that we could have held this tiny baby, who is God, in our hands. Jesus</w:t>
      </w:r>
      <w:r w:rsidR="00886C4F" w:rsidRPr="00783252">
        <w:rPr>
          <w:rFonts w:ascii="Sylfaen" w:hAnsi="Sylfaen" w:cs="Arial"/>
          <w:sz w:val="24"/>
          <w:szCs w:val="24"/>
        </w:rPr>
        <w:t xml:space="preserve"> is </w:t>
      </w:r>
      <w:r w:rsidR="00540CA9" w:rsidRPr="00783252">
        <w:rPr>
          <w:rFonts w:ascii="Sylfaen" w:hAnsi="Sylfaen" w:cs="Arial"/>
          <w:sz w:val="24"/>
          <w:szCs w:val="24"/>
        </w:rPr>
        <w:t xml:space="preserve">both </w:t>
      </w:r>
      <w:r w:rsidR="00886C4F" w:rsidRPr="00783252">
        <w:rPr>
          <w:rFonts w:ascii="Sylfaen" w:hAnsi="Sylfaen" w:cs="Arial"/>
          <w:sz w:val="24"/>
          <w:szCs w:val="24"/>
        </w:rPr>
        <w:t xml:space="preserve">a </w:t>
      </w:r>
      <w:r w:rsidR="00A24677" w:rsidRPr="00783252">
        <w:rPr>
          <w:rFonts w:ascii="Sylfaen" w:hAnsi="Sylfaen" w:cs="Arial"/>
          <w:sz w:val="24"/>
          <w:szCs w:val="24"/>
        </w:rPr>
        <w:t>continuation</w:t>
      </w:r>
      <w:r w:rsidR="00886C4F" w:rsidRPr="00783252">
        <w:rPr>
          <w:rFonts w:ascii="Sylfaen" w:hAnsi="Sylfaen" w:cs="Arial"/>
          <w:sz w:val="24"/>
          <w:szCs w:val="24"/>
        </w:rPr>
        <w:t xml:space="preserve"> of </w:t>
      </w:r>
      <w:r w:rsidR="00DA6D7E" w:rsidRPr="00783252">
        <w:rPr>
          <w:rFonts w:ascii="Sylfaen" w:hAnsi="Sylfaen" w:cs="Arial"/>
          <w:sz w:val="24"/>
          <w:szCs w:val="24"/>
        </w:rPr>
        <w:t xml:space="preserve">God’s love for his people, but also </w:t>
      </w:r>
      <w:r w:rsidR="00E13EB8" w:rsidRPr="00783252">
        <w:rPr>
          <w:rFonts w:ascii="Sylfaen" w:hAnsi="Sylfaen" w:cs="Arial"/>
          <w:sz w:val="24"/>
          <w:szCs w:val="24"/>
        </w:rPr>
        <w:t xml:space="preserve">a </w:t>
      </w:r>
      <w:r w:rsidR="00A24677" w:rsidRPr="00783252">
        <w:rPr>
          <w:rFonts w:ascii="Sylfaen" w:hAnsi="Sylfaen" w:cs="Arial"/>
          <w:sz w:val="24"/>
          <w:szCs w:val="24"/>
        </w:rPr>
        <w:t>change</w:t>
      </w:r>
      <w:r w:rsidR="00E1535A" w:rsidRPr="00783252">
        <w:rPr>
          <w:rFonts w:ascii="Sylfaen" w:hAnsi="Sylfaen" w:cs="Arial"/>
          <w:sz w:val="24"/>
          <w:szCs w:val="24"/>
        </w:rPr>
        <w:t>.</w:t>
      </w:r>
      <w:r w:rsidR="007173FF" w:rsidRPr="00783252">
        <w:rPr>
          <w:rFonts w:ascii="Sylfaen" w:hAnsi="Sylfaen" w:cs="Arial"/>
          <w:sz w:val="24"/>
          <w:szCs w:val="24"/>
        </w:rPr>
        <w:t xml:space="preserve"> In </w:t>
      </w:r>
      <w:r w:rsidR="00A55389" w:rsidRPr="00783252">
        <w:rPr>
          <w:rFonts w:ascii="Sylfaen" w:hAnsi="Sylfaen" w:cs="Arial"/>
          <w:sz w:val="24"/>
          <w:szCs w:val="24"/>
        </w:rPr>
        <w:t xml:space="preserve">what way </w:t>
      </w:r>
      <w:r w:rsidR="00137DDA" w:rsidRPr="00783252">
        <w:rPr>
          <w:rFonts w:ascii="Sylfaen" w:hAnsi="Sylfaen" w:cs="Arial"/>
          <w:sz w:val="24"/>
          <w:szCs w:val="24"/>
        </w:rPr>
        <w:t xml:space="preserve">does your </w:t>
      </w:r>
      <w:r w:rsidR="008F7115" w:rsidRPr="00783252">
        <w:rPr>
          <w:rFonts w:ascii="Sylfaen" w:hAnsi="Sylfaen" w:cs="Arial"/>
          <w:sz w:val="24"/>
          <w:szCs w:val="24"/>
        </w:rPr>
        <w:t>belief in</w:t>
      </w:r>
      <w:r w:rsidR="007173FF" w:rsidRPr="00783252">
        <w:rPr>
          <w:rFonts w:ascii="Sylfaen" w:hAnsi="Sylfaen" w:cs="Arial"/>
          <w:sz w:val="24"/>
          <w:szCs w:val="24"/>
        </w:rPr>
        <w:t xml:space="preserve"> </w:t>
      </w:r>
      <w:r w:rsidR="00DD0B2F" w:rsidRPr="00783252">
        <w:rPr>
          <w:rFonts w:ascii="Sylfaen" w:hAnsi="Sylfaen" w:cs="Arial"/>
          <w:sz w:val="24"/>
          <w:szCs w:val="24"/>
        </w:rPr>
        <w:t>Jesus’ human birth</w:t>
      </w:r>
      <w:r w:rsidR="00026146" w:rsidRPr="00783252">
        <w:rPr>
          <w:rFonts w:ascii="Sylfaen" w:hAnsi="Sylfaen" w:cs="Arial"/>
          <w:sz w:val="24"/>
          <w:szCs w:val="24"/>
        </w:rPr>
        <w:t xml:space="preserve"> bring you closer to God in faith?</w:t>
      </w:r>
    </w:p>
    <w:p w14:paraId="4F989C33" w14:textId="1E526EAA" w:rsidR="00E1535A" w:rsidRPr="00783252" w:rsidRDefault="00D42450" w:rsidP="001B495F">
      <w:pPr>
        <w:pStyle w:val="NoSpacing"/>
        <w:tabs>
          <w:tab w:val="left" w:pos="720"/>
        </w:tabs>
        <w:jc w:val="both"/>
        <w:rPr>
          <w:rFonts w:ascii="Sylfaen" w:hAnsi="Sylfaen" w:cs="Arial"/>
          <w:sz w:val="24"/>
          <w:szCs w:val="24"/>
        </w:rPr>
      </w:pPr>
      <w:r w:rsidRPr="00783252">
        <w:rPr>
          <w:rFonts w:ascii="Sylfaen" w:hAnsi="Sylfaen" w:cs="Arial"/>
          <w:sz w:val="24"/>
          <w:szCs w:val="24"/>
        </w:rPr>
        <w:tab/>
      </w:r>
    </w:p>
    <w:p w14:paraId="2CAD2F2A" w14:textId="77777777" w:rsidR="00D04A4E" w:rsidRPr="00783252" w:rsidRDefault="00013D62" w:rsidP="001B495F">
      <w:pPr>
        <w:pStyle w:val="NoSpacing"/>
        <w:tabs>
          <w:tab w:val="left" w:pos="720"/>
        </w:tabs>
        <w:jc w:val="both"/>
        <w:rPr>
          <w:rFonts w:ascii="Sylfaen" w:hAnsi="Sylfaen" w:cs="Arial"/>
          <w:sz w:val="24"/>
          <w:szCs w:val="24"/>
        </w:rPr>
      </w:pPr>
      <w:r w:rsidRPr="00783252">
        <w:rPr>
          <w:rFonts w:ascii="Sylfaen" w:hAnsi="Sylfaen" w:cs="Arial"/>
          <w:sz w:val="24"/>
          <w:szCs w:val="24"/>
        </w:rPr>
        <w:lastRenderedPageBreak/>
        <w:t>Read and record</w:t>
      </w:r>
      <w:r w:rsidR="00AE51D1" w:rsidRPr="00783252">
        <w:rPr>
          <w:rFonts w:ascii="Sylfaen" w:hAnsi="Sylfaen" w:cs="Arial"/>
          <w:sz w:val="24"/>
          <w:szCs w:val="24"/>
        </w:rPr>
        <w:t xml:space="preserve"> </w:t>
      </w:r>
      <w:r w:rsidR="00AE51D1" w:rsidRPr="00783252">
        <w:rPr>
          <w:rFonts w:ascii="Sylfaen" w:hAnsi="Sylfaen" w:cs="Arial"/>
          <w:sz w:val="24"/>
          <w:szCs w:val="24"/>
          <w:u w:val="single"/>
        </w:rPr>
        <w:t xml:space="preserve">Isaiah </w:t>
      </w:r>
      <w:r w:rsidR="003E619E" w:rsidRPr="00783252">
        <w:rPr>
          <w:rFonts w:ascii="Sylfaen" w:hAnsi="Sylfaen" w:cs="Arial"/>
          <w:sz w:val="24"/>
          <w:szCs w:val="24"/>
          <w:u w:val="single"/>
        </w:rPr>
        <w:t>7:14</w:t>
      </w:r>
      <w:r w:rsidR="00AE51D1" w:rsidRPr="00783252">
        <w:rPr>
          <w:rFonts w:ascii="Sylfaen" w:hAnsi="Sylfaen" w:cs="Arial"/>
          <w:sz w:val="24"/>
          <w:szCs w:val="24"/>
        </w:rPr>
        <w:t xml:space="preserve"> and</w:t>
      </w:r>
      <w:r w:rsidR="00213151" w:rsidRPr="00783252">
        <w:rPr>
          <w:rFonts w:ascii="Sylfaen" w:hAnsi="Sylfaen" w:cs="Arial"/>
          <w:sz w:val="24"/>
          <w:szCs w:val="24"/>
        </w:rPr>
        <w:t xml:space="preserve"> write a prayer of thanksgiving for the hope found in the knowledge of Christ as a child</w:t>
      </w:r>
      <w:r w:rsidR="00137DDA" w:rsidRPr="00783252">
        <w:rPr>
          <w:rFonts w:ascii="Sylfaen" w:hAnsi="Sylfaen" w:cs="Arial"/>
          <w:sz w:val="24"/>
          <w:szCs w:val="24"/>
        </w:rPr>
        <w:t>, born to a mother just</w:t>
      </w:r>
      <w:r w:rsidR="00213151" w:rsidRPr="00783252">
        <w:rPr>
          <w:rFonts w:ascii="Sylfaen" w:hAnsi="Sylfaen" w:cs="Arial"/>
          <w:sz w:val="24"/>
          <w:szCs w:val="24"/>
        </w:rPr>
        <w:t xml:space="preserve"> like</w:t>
      </w:r>
      <w:r w:rsidR="00F10EF3" w:rsidRPr="00783252">
        <w:rPr>
          <w:rFonts w:ascii="Sylfaen" w:hAnsi="Sylfaen" w:cs="Arial"/>
          <w:sz w:val="24"/>
          <w:szCs w:val="24"/>
        </w:rPr>
        <w:t xml:space="preserve"> each of</w:t>
      </w:r>
      <w:r w:rsidR="00213151" w:rsidRPr="00783252">
        <w:rPr>
          <w:rFonts w:ascii="Sylfaen" w:hAnsi="Sylfaen" w:cs="Arial"/>
          <w:sz w:val="24"/>
          <w:szCs w:val="24"/>
        </w:rPr>
        <w:t xml:space="preserve"> us.</w:t>
      </w:r>
    </w:p>
    <w:p w14:paraId="0AF7218C" w14:textId="77777777" w:rsidR="00F4363B" w:rsidRPr="00783252" w:rsidRDefault="00F4363B" w:rsidP="001B495F">
      <w:pPr>
        <w:pStyle w:val="NoSpacing"/>
        <w:tabs>
          <w:tab w:val="left" w:pos="720"/>
        </w:tabs>
        <w:jc w:val="both"/>
        <w:rPr>
          <w:rFonts w:ascii="Sylfaen" w:hAnsi="Sylfaen"/>
          <w:sz w:val="24"/>
          <w:szCs w:val="24"/>
        </w:rPr>
      </w:pPr>
    </w:p>
    <w:p w14:paraId="45CEAFAE" w14:textId="77777777" w:rsidR="00BB2997" w:rsidRDefault="00BB2997" w:rsidP="001B495F">
      <w:pPr>
        <w:pStyle w:val="NoSpacing"/>
        <w:tabs>
          <w:tab w:val="left" w:pos="720"/>
        </w:tabs>
        <w:jc w:val="both"/>
        <w:rPr>
          <w:rFonts w:ascii="Sylfaen" w:hAnsi="Sylfaen"/>
          <w:sz w:val="24"/>
          <w:szCs w:val="24"/>
        </w:rPr>
      </w:pPr>
    </w:p>
    <w:p w14:paraId="25368C6A" w14:textId="77777777" w:rsidR="00F60545" w:rsidRDefault="00F60545" w:rsidP="001B495F">
      <w:pPr>
        <w:pStyle w:val="NoSpacing"/>
        <w:tabs>
          <w:tab w:val="left" w:pos="720"/>
        </w:tabs>
        <w:jc w:val="both"/>
        <w:rPr>
          <w:rFonts w:ascii="Arial Rounded MT Bold" w:hAnsi="Arial Rounded MT Bold"/>
          <w:sz w:val="20"/>
          <w:szCs w:val="20"/>
        </w:rPr>
      </w:pPr>
    </w:p>
    <w:p w14:paraId="38B58F0E" w14:textId="77777777" w:rsidR="009307E6" w:rsidRDefault="009307E6" w:rsidP="001B495F">
      <w:pPr>
        <w:pStyle w:val="NoSpacing"/>
        <w:tabs>
          <w:tab w:val="left" w:pos="720"/>
        </w:tabs>
        <w:jc w:val="both"/>
        <w:rPr>
          <w:rFonts w:ascii="Arial Rounded MT Bold" w:hAnsi="Arial Rounded MT Bold"/>
          <w:sz w:val="20"/>
          <w:szCs w:val="20"/>
        </w:rPr>
      </w:pPr>
    </w:p>
    <w:p w14:paraId="283DF00B" w14:textId="77777777" w:rsidR="000A2E0B" w:rsidRPr="001535F8" w:rsidRDefault="001535F8" w:rsidP="001B495F">
      <w:pPr>
        <w:pStyle w:val="NoSpacing"/>
        <w:tabs>
          <w:tab w:val="left" w:pos="720"/>
        </w:tabs>
        <w:jc w:val="both"/>
        <w:rPr>
          <w:rFonts w:ascii="Arial Rounded MT Bold" w:hAnsi="Arial Rounded MT Bold"/>
          <w:sz w:val="20"/>
          <w:szCs w:val="20"/>
        </w:rPr>
      </w:pPr>
      <w:r w:rsidRPr="001535F8">
        <w:rPr>
          <w:rFonts w:ascii="Arial Rounded MT Bold" w:hAnsi="Arial Rounded MT Bold"/>
          <w:sz w:val="20"/>
          <w:szCs w:val="20"/>
        </w:rPr>
        <w:t>DAY TWO</w:t>
      </w:r>
    </w:p>
    <w:p w14:paraId="6B2E954F" w14:textId="77777777" w:rsidR="001535F8" w:rsidRDefault="001535F8" w:rsidP="001B495F">
      <w:pPr>
        <w:pStyle w:val="NoSpacing"/>
        <w:tabs>
          <w:tab w:val="left" w:pos="720"/>
        </w:tabs>
        <w:jc w:val="both"/>
        <w:rPr>
          <w:rFonts w:ascii="Sylfaen" w:hAnsi="Sylfaen"/>
          <w:sz w:val="24"/>
          <w:szCs w:val="24"/>
        </w:rPr>
      </w:pPr>
      <w:r w:rsidRPr="001535F8">
        <w:rPr>
          <w:rFonts w:ascii="Arial Rounded MT Bold" w:hAnsi="Arial Rounded MT Bold"/>
          <w:sz w:val="20"/>
          <w:szCs w:val="20"/>
        </w:rPr>
        <w:t xml:space="preserve">Read </w:t>
      </w:r>
      <w:r w:rsidR="00AA2BF7">
        <w:rPr>
          <w:rFonts w:ascii="Arial Rounded MT Bold" w:hAnsi="Arial Rounded MT Bold"/>
          <w:sz w:val="20"/>
          <w:szCs w:val="20"/>
        </w:rPr>
        <w:t>Matthew</w:t>
      </w:r>
      <w:r w:rsidRPr="001535F8">
        <w:rPr>
          <w:rFonts w:ascii="Arial Rounded MT Bold" w:hAnsi="Arial Rounded MT Bold"/>
          <w:sz w:val="20"/>
          <w:szCs w:val="20"/>
        </w:rPr>
        <w:t xml:space="preserve"> </w:t>
      </w:r>
      <w:r w:rsidRPr="00137DDA">
        <w:rPr>
          <w:rFonts w:ascii="Arial Rounded MT Bold" w:hAnsi="Arial Rounded MT Bold"/>
          <w:sz w:val="20"/>
          <w:szCs w:val="20"/>
        </w:rPr>
        <w:t>1:</w:t>
      </w:r>
      <w:r w:rsidR="001253EE" w:rsidRPr="00137DDA">
        <w:rPr>
          <w:rFonts w:ascii="Arial Rounded MT Bold" w:hAnsi="Arial Rounded MT Bold"/>
          <w:sz w:val="20"/>
          <w:szCs w:val="20"/>
        </w:rPr>
        <w:t>18-</w:t>
      </w:r>
      <w:r w:rsidR="00AE6E12" w:rsidRPr="00137DDA">
        <w:rPr>
          <w:rFonts w:ascii="Arial Rounded MT Bold" w:hAnsi="Arial Rounded MT Bold"/>
          <w:sz w:val="20"/>
          <w:szCs w:val="20"/>
        </w:rPr>
        <w:t>2</w:t>
      </w:r>
      <w:r w:rsidR="00EF693F" w:rsidRPr="00137DDA">
        <w:rPr>
          <w:rFonts w:ascii="Arial Rounded MT Bold" w:hAnsi="Arial Rounded MT Bold"/>
          <w:sz w:val="20"/>
          <w:szCs w:val="20"/>
        </w:rPr>
        <w:t>4</w:t>
      </w:r>
    </w:p>
    <w:p w14:paraId="0B4CD767" w14:textId="77777777" w:rsidR="001B495F" w:rsidRDefault="001B495F" w:rsidP="001B495F">
      <w:pPr>
        <w:pStyle w:val="NoSpacing"/>
        <w:tabs>
          <w:tab w:val="left" w:pos="720"/>
        </w:tabs>
        <w:jc w:val="both"/>
        <w:rPr>
          <w:rFonts w:ascii="Sylfaen" w:hAnsi="Sylfaen"/>
          <w:sz w:val="24"/>
          <w:szCs w:val="24"/>
        </w:rPr>
      </w:pPr>
    </w:p>
    <w:p w14:paraId="56992C9A" w14:textId="2BC3A2E4" w:rsidR="00733DFC" w:rsidRPr="0070360E" w:rsidRDefault="001253EE" w:rsidP="001B495F">
      <w:pPr>
        <w:pStyle w:val="NoSpacing"/>
        <w:tabs>
          <w:tab w:val="left" w:pos="720"/>
        </w:tabs>
        <w:jc w:val="both"/>
        <w:rPr>
          <w:rFonts w:ascii="Sylfaen" w:hAnsi="Sylfaen" w:cs="Arial"/>
          <w:color w:val="00B050"/>
          <w:sz w:val="24"/>
          <w:szCs w:val="24"/>
        </w:rPr>
      </w:pPr>
      <w:r w:rsidRPr="00783252">
        <w:rPr>
          <w:rFonts w:ascii="Sylfaen" w:hAnsi="Sylfaen" w:cs="Arial"/>
          <w:sz w:val="24"/>
          <w:szCs w:val="24"/>
        </w:rPr>
        <w:t xml:space="preserve">6. </w:t>
      </w:r>
      <w:r w:rsidR="00CC2550" w:rsidRPr="00783252">
        <w:rPr>
          <w:rFonts w:ascii="Sylfaen" w:hAnsi="Sylfaen" w:cs="Arial"/>
          <w:sz w:val="24"/>
          <w:szCs w:val="24"/>
        </w:rPr>
        <w:t xml:space="preserve">In today’s lesson </w:t>
      </w:r>
      <w:r w:rsidR="001941A5" w:rsidRPr="00783252">
        <w:rPr>
          <w:rFonts w:ascii="Sylfaen" w:hAnsi="Sylfaen" w:cs="Arial"/>
          <w:sz w:val="24"/>
          <w:szCs w:val="24"/>
        </w:rPr>
        <w:t xml:space="preserve">Matthew begins to describe how the birth of Jesus Christ came about, </w:t>
      </w:r>
      <w:r w:rsidR="00EF693F" w:rsidRPr="00783252">
        <w:rPr>
          <w:rFonts w:ascii="Sylfaen" w:hAnsi="Sylfaen" w:cs="Arial"/>
          <w:sz w:val="24"/>
          <w:szCs w:val="24"/>
        </w:rPr>
        <w:t>stating</w:t>
      </w:r>
      <w:r w:rsidR="001941A5" w:rsidRPr="00783252">
        <w:rPr>
          <w:rFonts w:ascii="Sylfaen" w:hAnsi="Sylfaen" w:cs="Arial"/>
          <w:sz w:val="24"/>
          <w:szCs w:val="24"/>
        </w:rPr>
        <w:t xml:space="preserve"> that “his mother Mary was betrothed to Joseph, but before they lived together, she wa</w:t>
      </w:r>
      <w:r w:rsidR="00137DDA" w:rsidRPr="00783252">
        <w:rPr>
          <w:rFonts w:ascii="Sylfaen" w:hAnsi="Sylfaen" w:cs="Arial"/>
          <w:sz w:val="24"/>
          <w:szCs w:val="24"/>
        </w:rPr>
        <w:t>s found with child through the H</w:t>
      </w:r>
      <w:r w:rsidR="001941A5" w:rsidRPr="00783252">
        <w:rPr>
          <w:rFonts w:ascii="Sylfaen" w:hAnsi="Sylfaen" w:cs="Arial"/>
          <w:sz w:val="24"/>
          <w:szCs w:val="24"/>
        </w:rPr>
        <w:t>oly Spirit”</w:t>
      </w:r>
      <w:r w:rsidR="001B495F">
        <w:rPr>
          <w:rFonts w:ascii="Sylfaen" w:hAnsi="Sylfaen" w:cs="Arial"/>
          <w:sz w:val="24"/>
          <w:szCs w:val="24"/>
        </w:rPr>
        <w:t xml:space="preserve"> (verse 18)</w:t>
      </w:r>
      <w:r w:rsidR="0070360E">
        <w:rPr>
          <w:rFonts w:ascii="Sylfaen" w:hAnsi="Sylfaen" w:cs="Arial"/>
          <w:sz w:val="24"/>
          <w:szCs w:val="24"/>
        </w:rPr>
        <w:t xml:space="preserve">. </w:t>
      </w:r>
      <w:r w:rsidR="00A873F2" w:rsidRPr="00783252">
        <w:rPr>
          <w:rFonts w:ascii="Sylfaen" w:hAnsi="Sylfaen" w:cs="Arial"/>
          <w:sz w:val="24"/>
          <w:szCs w:val="24"/>
        </w:rPr>
        <w:t xml:space="preserve"> </w:t>
      </w:r>
      <w:r w:rsidR="001941A5" w:rsidRPr="00783252">
        <w:rPr>
          <w:rFonts w:ascii="Sylfaen" w:hAnsi="Sylfaen" w:cs="Arial"/>
          <w:sz w:val="24"/>
          <w:szCs w:val="24"/>
        </w:rPr>
        <w:t xml:space="preserve">Read and record </w:t>
      </w:r>
      <w:r w:rsidR="00B30B80" w:rsidRPr="00783252">
        <w:rPr>
          <w:rFonts w:ascii="Sylfaen" w:hAnsi="Sylfaen" w:cs="Arial"/>
          <w:sz w:val="24"/>
          <w:szCs w:val="24"/>
        </w:rPr>
        <w:t xml:space="preserve">one of </w:t>
      </w:r>
      <w:r w:rsidR="001941A5" w:rsidRPr="00783252">
        <w:rPr>
          <w:rFonts w:ascii="Sylfaen" w:hAnsi="Sylfaen" w:cs="Arial"/>
          <w:sz w:val="24"/>
          <w:szCs w:val="24"/>
        </w:rPr>
        <w:t>these other examples of the divine spirit at work in Jesus’ conception</w:t>
      </w:r>
      <w:r w:rsidR="0036116C" w:rsidRPr="00783252">
        <w:rPr>
          <w:rFonts w:ascii="Sylfaen" w:hAnsi="Sylfaen" w:cs="Arial"/>
          <w:sz w:val="24"/>
          <w:szCs w:val="24"/>
        </w:rPr>
        <w:t>:</w:t>
      </w:r>
      <w:r w:rsidR="001941A5" w:rsidRPr="00783252">
        <w:rPr>
          <w:rFonts w:ascii="Sylfaen" w:hAnsi="Sylfaen" w:cs="Arial"/>
          <w:sz w:val="24"/>
          <w:szCs w:val="24"/>
        </w:rPr>
        <w:t xml:space="preserve"> </w:t>
      </w:r>
      <w:r w:rsidR="0070360E">
        <w:rPr>
          <w:rFonts w:ascii="Sylfaen" w:hAnsi="Sylfaen" w:cs="Arial"/>
          <w:sz w:val="24"/>
          <w:szCs w:val="24"/>
        </w:rPr>
        <w:t xml:space="preserve"> </w:t>
      </w:r>
    </w:p>
    <w:p w14:paraId="4D50F313" w14:textId="77777777" w:rsidR="00733DFC" w:rsidRPr="0070360E" w:rsidRDefault="00733DFC" w:rsidP="001B495F">
      <w:pPr>
        <w:pStyle w:val="NoSpacing"/>
        <w:tabs>
          <w:tab w:val="left" w:pos="720"/>
        </w:tabs>
        <w:jc w:val="both"/>
        <w:rPr>
          <w:rFonts w:ascii="Sylfaen" w:hAnsi="Sylfaen" w:cs="Arial"/>
          <w:color w:val="00B050"/>
          <w:sz w:val="24"/>
          <w:szCs w:val="24"/>
        </w:rPr>
      </w:pPr>
    </w:p>
    <w:p w14:paraId="358A05A8" w14:textId="77777777" w:rsidR="00733DFC" w:rsidRPr="00783252" w:rsidRDefault="001941A5" w:rsidP="001B495F">
      <w:pPr>
        <w:pStyle w:val="NoSpacing"/>
        <w:tabs>
          <w:tab w:val="left" w:pos="720"/>
        </w:tabs>
        <w:jc w:val="both"/>
        <w:rPr>
          <w:rFonts w:ascii="Sylfaen" w:hAnsi="Sylfaen" w:cs="Arial"/>
          <w:sz w:val="24"/>
          <w:szCs w:val="24"/>
        </w:rPr>
      </w:pPr>
      <w:r w:rsidRPr="00783252">
        <w:rPr>
          <w:rFonts w:ascii="Sylfaen" w:hAnsi="Sylfaen" w:cs="Arial"/>
          <w:sz w:val="24"/>
          <w:szCs w:val="24"/>
          <w:u w:val="single"/>
        </w:rPr>
        <w:t>Matthew 1:20</w:t>
      </w:r>
    </w:p>
    <w:p w14:paraId="0B07CB23" w14:textId="77777777" w:rsidR="009307E6" w:rsidRPr="00783252" w:rsidRDefault="009307E6" w:rsidP="001B495F">
      <w:pPr>
        <w:pStyle w:val="NoSpacing"/>
        <w:tabs>
          <w:tab w:val="left" w:pos="720"/>
        </w:tabs>
        <w:jc w:val="both"/>
        <w:rPr>
          <w:rFonts w:ascii="Sylfaen" w:hAnsi="Sylfaen" w:cs="Arial"/>
          <w:sz w:val="24"/>
          <w:szCs w:val="24"/>
          <w:u w:val="single"/>
        </w:rPr>
      </w:pPr>
    </w:p>
    <w:p w14:paraId="4508ADAB" w14:textId="77777777" w:rsidR="00733DFC" w:rsidRPr="00783252" w:rsidRDefault="001941A5" w:rsidP="001B495F">
      <w:pPr>
        <w:pStyle w:val="NoSpacing"/>
        <w:tabs>
          <w:tab w:val="left" w:pos="720"/>
        </w:tabs>
        <w:jc w:val="both"/>
        <w:rPr>
          <w:rFonts w:ascii="Sylfaen" w:hAnsi="Sylfaen" w:cs="Arial"/>
          <w:sz w:val="24"/>
          <w:szCs w:val="24"/>
        </w:rPr>
      </w:pPr>
      <w:r w:rsidRPr="00783252">
        <w:rPr>
          <w:rFonts w:ascii="Sylfaen" w:hAnsi="Sylfaen" w:cs="Arial"/>
          <w:sz w:val="24"/>
          <w:szCs w:val="24"/>
          <w:u w:val="single"/>
        </w:rPr>
        <w:t>Luke 1:35</w:t>
      </w:r>
      <w:r w:rsidR="00733DFC" w:rsidRPr="00783252">
        <w:rPr>
          <w:rFonts w:ascii="Sylfaen" w:hAnsi="Sylfaen" w:cs="Arial"/>
          <w:sz w:val="24"/>
          <w:szCs w:val="24"/>
        </w:rPr>
        <w:t xml:space="preserve"> </w:t>
      </w:r>
    </w:p>
    <w:p w14:paraId="78FB5C8C" w14:textId="77777777" w:rsidR="009307E6" w:rsidRPr="00783252" w:rsidRDefault="009307E6" w:rsidP="001B495F">
      <w:pPr>
        <w:pStyle w:val="NoSpacing"/>
        <w:tabs>
          <w:tab w:val="left" w:pos="720"/>
        </w:tabs>
        <w:jc w:val="both"/>
        <w:rPr>
          <w:rFonts w:ascii="Sylfaen" w:hAnsi="Sylfaen" w:cs="Arial"/>
          <w:sz w:val="24"/>
          <w:szCs w:val="24"/>
          <w:u w:val="single"/>
        </w:rPr>
      </w:pPr>
    </w:p>
    <w:p w14:paraId="5E1A687C" w14:textId="77777777" w:rsidR="00BC5604" w:rsidRDefault="001941A5"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John 1:14</w:t>
      </w:r>
      <w:r w:rsidR="0039797A" w:rsidRPr="00783252">
        <w:rPr>
          <w:rFonts w:ascii="Sylfaen" w:hAnsi="Sylfaen" w:cs="Arial"/>
          <w:sz w:val="24"/>
          <w:szCs w:val="24"/>
          <w:u w:val="single"/>
        </w:rPr>
        <w:t xml:space="preserve"> </w:t>
      </w:r>
    </w:p>
    <w:p w14:paraId="3627402E" w14:textId="77777777" w:rsidR="00170BD1" w:rsidRDefault="00170BD1" w:rsidP="001B495F">
      <w:pPr>
        <w:pStyle w:val="NoSpacing"/>
        <w:tabs>
          <w:tab w:val="left" w:pos="720"/>
        </w:tabs>
        <w:jc w:val="both"/>
        <w:rPr>
          <w:rFonts w:ascii="Sylfaen" w:hAnsi="Sylfaen" w:cs="Arial"/>
          <w:sz w:val="24"/>
          <w:szCs w:val="24"/>
          <w:u w:val="single"/>
        </w:rPr>
      </w:pPr>
    </w:p>
    <w:p w14:paraId="1A9C868D" w14:textId="77777777" w:rsidR="00170BD1" w:rsidRDefault="00A873F2"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7. </w:t>
      </w:r>
      <w:r w:rsidR="001F26B4" w:rsidRPr="00783252">
        <w:rPr>
          <w:rFonts w:ascii="Sylfaen" w:hAnsi="Sylfaen" w:cs="Arial"/>
          <w:sz w:val="24"/>
          <w:szCs w:val="24"/>
        </w:rPr>
        <w:t>Hidden</w:t>
      </w:r>
      <w:r w:rsidR="004A2FE5" w:rsidRPr="00783252">
        <w:rPr>
          <w:rFonts w:ascii="Sylfaen" w:hAnsi="Sylfaen" w:cs="Arial"/>
          <w:sz w:val="24"/>
          <w:szCs w:val="24"/>
        </w:rPr>
        <w:t xml:space="preserve"> within those simple words</w:t>
      </w:r>
      <w:r w:rsidR="00137DDA" w:rsidRPr="00783252">
        <w:rPr>
          <w:rFonts w:ascii="Sylfaen" w:hAnsi="Sylfaen" w:cs="Arial"/>
          <w:sz w:val="24"/>
          <w:szCs w:val="24"/>
        </w:rPr>
        <w:t xml:space="preserve"> “found with child through the H</w:t>
      </w:r>
      <w:r w:rsidR="004A2FE5" w:rsidRPr="00783252">
        <w:rPr>
          <w:rFonts w:ascii="Sylfaen" w:hAnsi="Sylfaen" w:cs="Arial"/>
          <w:sz w:val="24"/>
          <w:szCs w:val="24"/>
        </w:rPr>
        <w:t xml:space="preserve">oly Spirit” is the faith and </w:t>
      </w:r>
      <w:r w:rsidR="003449A1" w:rsidRPr="00783252">
        <w:rPr>
          <w:rFonts w:ascii="Sylfaen" w:hAnsi="Sylfaen" w:cs="Arial"/>
          <w:sz w:val="24"/>
          <w:szCs w:val="24"/>
        </w:rPr>
        <w:t>obedience of</w:t>
      </w:r>
      <w:r w:rsidR="004A2FE5" w:rsidRPr="00783252">
        <w:rPr>
          <w:rFonts w:ascii="Sylfaen" w:hAnsi="Sylfaen" w:cs="Arial"/>
          <w:sz w:val="24"/>
          <w:szCs w:val="24"/>
        </w:rPr>
        <w:t xml:space="preserve"> the young woman who humbly accepted God’s will. </w:t>
      </w:r>
      <w:r w:rsidR="00137DDA" w:rsidRPr="00783252">
        <w:rPr>
          <w:rFonts w:ascii="Sylfaen" w:hAnsi="Sylfaen" w:cs="Arial"/>
          <w:sz w:val="24"/>
          <w:szCs w:val="24"/>
        </w:rPr>
        <w:t xml:space="preserve">Read </w:t>
      </w:r>
      <w:r w:rsidR="00137DDA" w:rsidRPr="00783252">
        <w:rPr>
          <w:rFonts w:ascii="Sylfaen" w:hAnsi="Sylfaen" w:cs="Arial"/>
          <w:sz w:val="24"/>
          <w:szCs w:val="24"/>
          <w:u w:val="single"/>
        </w:rPr>
        <w:t>Luke 1:38</w:t>
      </w:r>
      <w:r w:rsidR="00137DDA" w:rsidRPr="00783252">
        <w:rPr>
          <w:rFonts w:ascii="Sylfaen" w:hAnsi="Sylfaen" w:cs="Arial"/>
          <w:sz w:val="24"/>
          <w:szCs w:val="24"/>
        </w:rPr>
        <w:t xml:space="preserve"> and </w:t>
      </w:r>
      <w:r w:rsidR="00802604" w:rsidRPr="00783252">
        <w:rPr>
          <w:rFonts w:ascii="Sylfaen" w:hAnsi="Sylfaen" w:cs="Arial"/>
          <w:sz w:val="24"/>
          <w:szCs w:val="24"/>
        </w:rPr>
        <w:t xml:space="preserve">consider </w:t>
      </w:r>
      <w:r w:rsidR="00812DCF" w:rsidRPr="00783252">
        <w:rPr>
          <w:rFonts w:ascii="Sylfaen" w:hAnsi="Sylfaen" w:cs="Arial"/>
          <w:sz w:val="24"/>
          <w:szCs w:val="24"/>
        </w:rPr>
        <w:t>how</w:t>
      </w:r>
      <w:r w:rsidR="004A2FE5" w:rsidRPr="00783252">
        <w:rPr>
          <w:rFonts w:ascii="Sylfaen" w:hAnsi="Sylfaen" w:cs="Arial"/>
          <w:sz w:val="24"/>
          <w:szCs w:val="24"/>
        </w:rPr>
        <w:t xml:space="preserve"> “walking with Mary” </w:t>
      </w:r>
      <w:r w:rsidR="00812DCF" w:rsidRPr="00783252">
        <w:rPr>
          <w:rFonts w:ascii="Sylfaen" w:hAnsi="Sylfaen" w:cs="Arial"/>
          <w:sz w:val="24"/>
          <w:szCs w:val="24"/>
        </w:rPr>
        <w:t xml:space="preserve">may </w:t>
      </w:r>
      <w:r w:rsidR="004A2FE5" w:rsidRPr="00783252">
        <w:rPr>
          <w:rFonts w:ascii="Sylfaen" w:hAnsi="Sylfaen" w:cs="Arial"/>
          <w:sz w:val="24"/>
          <w:szCs w:val="24"/>
        </w:rPr>
        <w:t>help you to be more humble and more trusting</w:t>
      </w:r>
      <w:r w:rsidR="006C55DE" w:rsidRPr="00783252">
        <w:rPr>
          <w:rFonts w:ascii="Sylfaen" w:hAnsi="Sylfaen" w:cs="Arial"/>
          <w:sz w:val="24"/>
          <w:szCs w:val="24"/>
        </w:rPr>
        <w:t xml:space="preserve"> in God</w:t>
      </w:r>
      <w:r w:rsidR="00137DDA" w:rsidRPr="00783252">
        <w:rPr>
          <w:rFonts w:ascii="Sylfaen" w:hAnsi="Sylfaen" w:cs="Arial"/>
          <w:sz w:val="24"/>
          <w:szCs w:val="24"/>
        </w:rPr>
        <w:t>.</w:t>
      </w:r>
      <w:r w:rsidR="00657C13" w:rsidRPr="00783252">
        <w:rPr>
          <w:rFonts w:ascii="Sylfaen" w:hAnsi="Sylfaen" w:cs="Arial"/>
          <w:sz w:val="24"/>
          <w:szCs w:val="24"/>
        </w:rPr>
        <w:t xml:space="preserve"> </w:t>
      </w:r>
    </w:p>
    <w:p w14:paraId="01E27F2E" w14:textId="77777777" w:rsidR="0018293C" w:rsidRDefault="0018293C" w:rsidP="001B495F">
      <w:pPr>
        <w:pStyle w:val="NoSpacing"/>
        <w:tabs>
          <w:tab w:val="left" w:pos="720"/>
        </w:tabs>
        <w:jc w:val="both"/>
        <w:rPr>
          <w:rFonts w:ascii="Sylfaen" w:hAnsi="Sylfaen" w:cs="Arial"/>
          <w:sz w:val="24"/>
          <w:szCs w:val="24"/>
        </w:rPr>
      </w:pPr>
    </w:p>
    <w:p w14:paraId="6935C4C6" w14:textId="77777777" w:rsidR="0018293C" w:rsidRDefault="0018293C" w:rsidP="001B495F">
      <w:pPr>
        <w:pStyle w:val="NoSpacing"/>
        <w:tabs>
          <w:tab w:val="left" w:pos="720"/>
        </w:tabs>
        <w:jc w:val="both"/>
        <w:rPr>
          <w:rFonts w:ascii="Sylfaen" w:hAnsi="Sylfaen" w:cs="Arial"/>
          <w:sz w:val="24"/>
          <w:szCs w:val="24"/>
          <w:u w:val="single"/>
        </w:rPr>
      </w:pPr>
    </w:p>
    <w:p w14:paraId="4ECAE18F" w14:textId="25A132B7" w:rsidR="006C55DE" w:rsidRPr="00170BD1" w:rsidRDefault="00A873F2"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rPr>
        <w:t>8</w:t>
      </w:r>
      <w:r w:rsidR="00066198" w:rsidRPr="00783252">
        <w:rPr>
          <w:rFonts w:ascii="Sylfaen" w:hAnsi="Sylfaen" w:cs="Arial"/>
          <w:sz w:val="24"/>
          <w:szCs w:val="24"/>
        </w:rPr>
        <w:t xml:space="preserve">. </w:t>
      </w:r>
      <w:r w:rsidR="00137DDA" w:rsidRPr="00783252">
        <w:rPr>
          <w:rFonts w:ascii="Sylfaen" w:hAnsi="Sylfaen" w:cs="Arial"/>
          <w:sz w:val="24"/>
          <w:szCs w:val="24"/>
        </w:rPr>
        <w:t>In this infancy narrative</w:t>
      </w:r>
      <w:r w:rsidR="003937C1" w:rsidRPr="00783252">
        <w:rPr>
          <w:rFonts w:ascii="Sylfaen" w:hAnsi="Sylfaen" w:cs="Arial"/>
          <w:sz w:val="24"/>
          <w:szCs w:val="24"/>
        </w:rPr>
        <w:t xml:space="preserve"> we </w:t>
      </w:r>
      <w:r w:rsidR="00517672" w:rsidRPr="00783252">
        <w:rPr>
          <w:rFonts w:ascii="Sylfaen" w:hAnsi="Sylfaen" w:cs="Arial"/>
          <w:sz w:val="24"/>
          <w:szCs w:val="24"/>
        </w:rPr>
        <w:t xml:space="preserve">read of the angel appearing to Joseph </w:t>
      </w:r>
      <w:r w:rsidR="00254167" w:rsidRPr="00783252">
        <w:rPr>
          <w:rFonts w:ascii="Sylfaen" w:hAnsi="Sylfaen" w:cs="Arial"/>
          <w:sz w:val="24"/>
          <w:szCs w:val="24"/>
        </w:rPr>
        <w:t xml:space="preserve">in a dream </w:t>
      </w:r>
      <w:r w:rsidR="00517672" w:rsidRPr="00783252">
        <w:rPr>
          <w:rFonts w:ascii="Sylfaen" w:hAnsi="Sylfaen" w:cs="Arial"/>
          <w:sz w:val="24"/>
          <w:szCs w:val="24"/>
        </w:rPr>
        <w:t>to reassure him</w:t>
      </w:r>
      <w:r w:rsidR="00B52B30" w:rsidRPr="00783252">
        <w:rPr>
          <w:rFonts w:ascii="Sylfaen" w:hAnsi="Sylfaen" w:cs="Arial"/>
          <w:sz w:val="24"/>
          <w:szCs w:val="24"/>
        </w:rPr>
        <w:t xml:space="preserve"> that the child is of God</w:t>
      </w:r>
      <w:r w:rsidR="00E16256" w:rsidRPr="00783252">
        <w:rPr>
          <w:rFonts w:ascii="Sylfaen" w:hAnsi="Sylfaen" w:cs="Arial"/>
          <w:sz w:val="24"/>
          <w:szCs w:val="24"/>
        </w:rPr>
        <w:t xml:space="preserve"> and will save his people from their sins</w:t>
      </w:r>
      <w:r w:rsidR="00024BB4" w:rsidRPr="00783252">
        <w:rPr>
          <w:rFonts w:ascii="Sylfaen" w:hAnsi="Sylfaen" w:cs="Arial"/>
          <w:sz w:val="24"/>
          <w:szCs w:val="24"/>
        </w:rPr>
        <w:t xml:space="preserve">. </w:t>
      </w:r>
      <w:r w:rsidR="009F06F7" w:rsidRPr="00783252">
        <w:rPr>
          <w:rFonts w:ascii="Sylfaen" w:hAnsi="Sylfaen" w:cs="Arial"/>
          <w:sz w:val="24"/>
          <w:szCs w:val="24"/>
        </w:rPr>
        <w:t xml:space="preserve">The angel </w:t>
      </w:r>
      <w:r w:rsidR="003434C4" w:rsidRPr="00783252">
        <w:rPr>
          <w:rFonts w:ascii="Sylfaen" w:hAnsi="Sylfaen" w:cs="Arial"/>
          <w:sz w:val="24"/>
          <w:szCs w:val="24"/>
        </w:rPr>
        <w:t xml:space="preserve">pronounces the name of the child: </w:t>
      </w:r>
      <w:r w:rsidR="003434C4" w:rsidRPr="00783252">
        <w:rPr>
          <w:rFonts w:ascii="Sylfaen" w:hAnsi="Sylfaen" w:cs="Arial"/>
          <w:i/>
          <w:iCs/>
          <w:sz w:val="24"/>
          <w:szCs w:val="24"/>
        </w:rPr>
        <w:t>Jesus</w:t>
      </w:r>
      <w:r w:rsidR="00E1535A" w:rsidRPr="00783252">
        <w:rPr>
          <w:rFonts w:ascii="Sylfaen" w:hAnsi="Sylfaen" w:cs="Arial"/>
          <w:sz w:val="24"/>
          <w:szCs w:val="24"/>
        </w:rPr>
        <w:t xml:space="preserve">. </w:t>
      </w:r>
      <w:r w:rsidR="00DE2961">
        <w:rPr>
          <w:rFonts w:ascii="Sylfaen" w:hAnsi="Sylfaen" w:cs="Arial"/>
          <w:sz w:val="24"/>
          <w:szCs w:val="24"/>
        </w:rPr>
        <w:t>See</w:t>
      </w:r>
      <w:r w:rsidR="003C28DD" w:rsidRPr="00783252">
        <w:rPr>
          <w:rFonts w:ascii="Sylfaen" w:hAnsi="Sylfaen" w:cs="Arial"/>
          <w:sz w:val="24"/>
          <w:szCs w:val="24"/>
        </w:rPr>
        <w:t xml:space="preserve"> the C</w:t>
      </w:r>
      <w:r w:rsidR="003434C4" w:rsidRPr="00783252">
        <w:rPr>
          <w:rFonts w:ascii="Sylfaen" w:hAnsi="Sylfaen" w:cs="Arial"/>
          <w:sz w:val="24"/>
          <w:szCs w:val="24"/>
        </w:rPr>
        <w:t>ommentary for the meaning of this name</w:t>
      </w:r>
      <w:r w:rsidR="00BC5604" w:rsidRPr="00783252">
        <w:rPr>
          <w:rFonts w:ascii="Sylfaen" w:hAnsi="Sylfaen" w:cs="Arial"/>
          <w:sz w:val="24"/>
          <w:szCs w:val="24"/>
        </w:rPr>
        <w:t xml:space="preserve"> </w:t>
      </w:r>
      <w:r w:rsidR="002714A6" w:rsidRPr="00783252">
        <w:rPr>
          <w:rFonts w:ascii="Sylfaen" w:hAnsi="Sylfaen" w:cs="Arial"/>
          <w:sz w:val="24"/>
          <w:szCs w:val="24"/>
        </w:rPr>
        <w:t>(p</w:t>
      </w:r>
      <w:r w:rsidR="00DE2961">
        <w:rPr>
          <w:rFonts w:ascii="Sylfaen" w:hAnsi="Sylfaen" w:cs="Arial"/>
          <w:sz w:val="24"/>
          <w:szCs w:val="24"/>
        </w:rPr>
        <w:t>age</w:t>
      </w:r>
      <w:r w:rsidR="002714A6" w:rsidRPr="00783252">
        <w:rPr>
          <w:rFonts w:ascii="Sylfaen" w:hAnsi="Sylfaen" w:cs="Arial"/>
          <w:sz w:val="24"/>
          <w:szCs w:val="24"/>
        </w:rPr>
        <w:t xml:space="preserve"> 16</w:t>
      </w:r>
      <w:r w:rsidR="00AC79F3" w:rsidRPr="00783252">
        <w:rPr>
          <w:rFonts w:ascii="Sylfaen" w:hAnsi="Sylfaen" w:cs="Arial"/>
          <w:sz w:val="24"/>
          <w:szCs w:val="24"/>
        </w:rPr>
        <w:t>)</w:t>
      </w:r>
      <w:r w:rsidR="0019710A" w:rsidRPr="00783252">
        <w:rPr>
          <w:rFonts w:ascii="Sylfaen" w:hAnsi="Sylfaen" w:cs="Arial"/>
          <w:sz w:val="24"/>
          <w:szCs w:val="24"/>
        </w:rPr>
        <w:t>.</w:t>
      </w:r>
      <w:r w:rsidR="00D342B6" w:rsidRPr="00783252">
        <w:rPr>
          <w:rFonts w:ascii="Sylfaen" w:hAnsi="Sylfaen" w:cs="Arial"/>
          <w:sz w:val="24"/>
          <w:szCs w:val="24"/>
        </w:rPr>
        <w:t xml:space="preserve"> </w:t>
      </w:r>
    </w:p>
    <w:p w14:paraId="583BFE91" w14:textId="77777777" w:rsidR="00983E47" w:rsidRPr="00783252" w:rsidRDefault="00983E47" w:rsidP="001B495F">
      <w:pPr>
        <w:pStyle w:val="NoSpacing"/>
        <w:tabs>
          <w:tab w:val="left" w:pos="720"/>
        </w:tabs>
        <w:jc w:val="both"/>
        <w:rPr>
          <w:rFonts w:ascii="Sylfaen" w:hAnsi="Sylfaen" w:cs="Arial"/>
          <w:sz w:val="24"/>
          <w:szCs w:val="24"/>
        </w:rPr>
      </w:pPr>
    </w:p>
    <w:p w14:paraId="10A1F5CB" w14:textId="77777777" w:rsidR="00595902" w:rsidRPr="00783252" w:rsidRDefault="00595902" w:rsidP="001B495F">
      <w:pPr>
        <w:pStyle w:val="NoSpacing"/>
        <w:tabs>
          <w:tab w:val="left" w:pos="720"/>
        </w:tabs>
        <w:jc w:val="both"/>
        <w:rPr>
          <w:rFonts w:ascii="Sylfaen" w:hAnsi="Sylfaen" w:cs="Arial"/>
          <w:sz w:val="24"/>
          <w:szCs w:val="24"/>
        </w:rPr>
      </w:pPr>
    </w:p>
    <w:p w14:paraId="305F1C8D" w14:textId="77777777" w:rsidR="003D0517" w:rsidRPr="00783252" w:rsidRDefault="003D0517" w:rsidP="001B495F">
      <w:pPr>
        <w:pStyle w:val="NoSpacing"/>
        <w:tabs>
          <w:tab w:val="left" w:pos="720"/>
        </w:tabs>
        <w:jc w:val="both"/>
        <w:rPr>
          <w:rFonts w:ascii="Sylfaen" w:hAnsi="Sylfaen" w:cs="Arial"/>
          <w:sz w:val="24"/>
          <w:szCs w:val="24"/>
        </w:rPr>
      </w:pPr>
    </w:p>
    <w:p w14:paraId="4BD722B7" w14:textId="77777777" w:rsidR="00983E47" w:rsidRPr="00783252" w:rsidRDefault="00983E47" w:rsidP="001B495F">
      <w:pPr>
        <w:pStyle w:val="NoSpacing"/>
        <w:tabs>
          <w:tab w:val="left" w:pos="720"/>
        </w:tabs>
        <w:jc w:val="both"/>
        <w:rPr>
          <w:rFonts w:ascii="Sylfaen" w:hAnsi="Sylfaen" w:cs="Arial"/>
          <w:sz w:val="24"/>
          <w:szCs w:val="24"/>
        </w:rPr>
      </w:pPr>
      <w:r w:rsidRPr="00783252">
        <w:rPr>
          <w:rFonts w:ascii="Sylfaen" w:hAnsi="Sylfaen" w:cs="Arial"/>
          <w:sz w:val="24"/>
          <w:szCs w:val="24"/>
        </w:rPr>
        <w:t>9.</w:t>
      </w:r>
      <w:r w:rsidR="009E6A10" w:rsidRPr="00783252">
        <w:rPr>
          <w:rFonts w:ascii="Sylfaen" w:hAnsi="Sylfaen" w:cs="Arial"/>
          <w:sz w:val="24"/>
          <w:szCs w:val="24"/>
        </w:rPr>
        <w:t xml:space="preserve"> </w:t>
      </w:r>
      <w:r w:rsidR="002F13A6" w:rsidRPr="00783252">
        <w:rPr>
          <w:rFonts w:ascii="Sylfaen" w:hAnsi="Sylfaen" w:cs="Arial"/>
          <w:sz w:val="24"/>
          <w:szCs w:val="24"/>
        </w:rPr>
        <w:t>Matthew’s Gospel</w:t>
      </w:r>
      <w:r w:rsidR="005D3550" w:rsidRPr="00783252">
        <w:rPr>
          <w:rFonts w:ascii="Sylfaen" w:hAnsi="Sylfaen" w:cs="Arial"/>
          <w:sz w:val="24"/>
          <w:szCs w:val="24"/>
        </w:rPr>
        <w:t xml:space="preserve"> </w:t>
      </w:r>
      <w:r w:rsidR="002F13A6" w:rsidRPr="00783252">
        <w:rPr>
          <w:rFonts w:ascii="Sylfaen" w:hAnsi="Sylfaen" w:cs="Arial"/>
          <w:sz w:val="24"/>
          <w:szCs w:val="24"/>
        </w:rPr>
        <w:t>link</w:t>
      </w:r>
      <w:r w:rsidR="00D82BEF" w:rsidRPr="00783252">
        <w:rPr>
          <w:rFonts w:ascii="Sylfaen" w:hAnsi="Sylfaen" w:cs="Arial"/>
          <w:sz w:val="24"/>
          <w:szCs w:val="24"/>
        </w:rPr>
        <w:t xml:space="preserve">s </w:t>
      </w:r>
      <w:r w:rsidR="005D3550" w:rsidRPr="00783252">
        <w:rPr>
          <w:rFonts w:ascii="Sylfaen" w:hAnsi="Sylfaen" w:cs="Arial"/>
          <w:sz w:val="24"/>
          <w:szCs w:val="24"/>
        </w:rPr>
        <w:t>Jesus to</w:t>
      </w:r>
      <w:r w:rsidR="000D148A" w:rsidRPr="00783252">
        <w:rPr>
          <w:rFonts w:ascii="Sylfaen" w:hAnsi="Sylfaen" w:cs="Arial"/>
          <w:sz w:val="24"/>
          <w:szCs w:val="24"/>
        </w:rPr>
        <w:t xml:space="preserve"> the</w:t>
      </w:r>
      <w:r w:rsidR="005D3550" w:rsidRPr="00783252">
        <w:rPr>
          <w:rFonts w:ascii="Sylfaen" w:hAnsi="Sylfaen" w:cs="Arial"/>
          <w:sz w:val="24"/>
          <w:szCs w:val="24"/>
        </w:rPr>
        <w:t xml:space="preserve"> prophecy of Isaia</w:t>
      </w:r>
      <w:r w:rsidR="00F26DCF" w:rsidRPr="00783252">
        <w:rPr>
          <w:rFonts w:ascii="Sylfaen" w:hAnsi="Sylfaen" w:cs="Arial"/>
          <w:sz w:val="24"/>
          <w:szCs w:val="24"/>
        </w:rPr>
        <w:t>h</w:t>
      </w:r>
      <w:r w:rsidR="00254167" w:rsidRPr="00783252">
        <w:rPr>
          <w:rFonts w:ascii="Sylfaen" w:hAnsi="Sylfaen" w:cs="Arial"/>
          <w:sz w:val="24"/>
          <w:szCs w:val="24"/>
        </w:rPr>
        <w:t xml:space="preserve">, </w:t>
      </w:r>
      <w:r w:rsidR="006C1493" w:rsidRPr="00783252">
        <w:rPr>
          <w:rFonts w:ascii="Sylfaen" w:hAnsi="Sylfaen" w:cs="Arial"/>
          <w:sz w:val="24"/>
          <w:szCs w:val="24"/>
        </w:rPr>
        <w:t xml:space="preserve">providing </w:t>
      </w:r>
      <w:r w:rsidR="00304D88" w:rsidRPr="00783252">
        <w:rPr>
          <w:rFonts w:ascii="Sylfaen" w:hAnsi="Sylfaen" w:cs="Arial"/>
          <w:sz w:val="24"/>
          <w:szCs w:val="24"/>
        </w:rPr>
        <w:t>additional continuity</w:t>
      </w:r>
      <w:r w:rsidR="006C1493" w:rsidRPr="00783252">
        <w:rPr>
          <w:rFonts w:ascii="Sylfaen" w:hAnsi="Sylfaen" w:cs="Arial"/>
          <w:sz w:val="24"/>
          <w:szCs w:val="24"/>
        </w:rPr>
        <w:t xml:space="preserve"> between the Old Testament and </w:t>
      </w:r>
      <w:r w:rsidR="00FD3742" w:rsidRPr="00783252">
        <w:rPr>
          <w:rFonts w:ascii="Sylfaen" w:hAnsi="Sylfaen" w:cs="Arial"/>
          <w:sz w:val="24"/>
          <w:szCs w:val="24"/>
        </w:rPr>
        <w:t>Jesus</w:t>
      </w:r>
      <w:r w:rsidR="006C55DE" w:rsidRPr="00783252">
        <w:rPr>
          <w:rFonts w:ascii="Sylfaen" w:hAnsi="Sylfaen" w:cs="Arial"/>
          <w:sz w:val="24"/>
          <w:szCs w:val="24"/>
        </w:rPr>
        <w:t>,</w:t>
      </w:r>
      <w:r w:rsidR="00F81C8D" w:rsidRPr="00783252">
        <w:rPr>
          <w:rFonts w:ascii="Sylfaen" w:hAnsi="Sylfaen" w:cs="Arial"/>
          <w:sz w:val="24"/>
          <w:szCs w:val="24"/>
        </w:rPr>
        <w:t xml:space="preserve"> as the fulfillment of Scripture</w:t>
      </w:r>
      <w:r w:rsidR="003D0517" w:rsidRPr="00783252">
        <w:rPr>
          <w:rFonts w:ascii="Sylfaen" w:hAnsi="Sylfaen" w:cs="Arial"/>
          <w:sz w:val="24"/>
          <w:szCs w:val="24"/>
        </w:rPr>
        <w:t xml:space="preserve"> (a key theme for Matthew’s Gospel)</w:t>
      </w:r>
      <w:r w:rsidR="00F81C8D" w:rsidRPr="00783252">
        <w:rPr>
          <w:rFonts w:ascii="Sylfaen" w:hAnsi="Sylfaen" w:cs="Arial"/>
          <w:sz w:val="24"/>
          <w:szCs w:val="24"/>
        </w:rPr>
        <w:t>.</w:t>
      </w:r>
      <w:r w:rsidR="00FD3742" w:rsidRPr="00783252">
        <w:rPr>
          <w:rFonts w:ascii="Sylfaen" w:hAnsi="Sylfaen" w:cs="Arial"/>
          <w:sz w:val="24"/>
          <w:szCs w:val="24"/>
        </w:rPr>
        <w:t xml:space="preserve"> </w:t>
      </w:r>
      <w:r w:rsidR="003D0517" w:rsidRPr="00783252">
        <w:rPr>
          <w:rFonts w:ascii="Sylfaen" w:hAnsi="Sylfaen" w:cs="Arial"/>
          <w:sz w:val="24"/>
          <w:szCs w:val="24"/>
        </w:rPr>
        <w:t>Recor</w:t>
      </w:r>
      <w:r w:rsidR="00F26DCF" w:rsidRPr="00783252">
        <w:rPr>
          <w:rFonts w:ascii="Sylfaen" w:hAnsi="Sylfaen" w:cs="Arial"/>
          <w:sz w:val="24"/>
          <w:szCs w:val="24"/>
        </w:rPr>
        <w:t>d and re</w:t>
      </w:r>
      <w:r w:rsidR="003D0517" w:rsidRPr="00783252">
        <w:rPr>
          <w:rFonts w:ascii="Sylfaen" w:hAnsi="Sylfaen" w:cs="Arial"/>
          <w:sz w:val="24"/>
          <w:szCs w:val="24"/>
        </w:rPr>
        <w:t>flect on</w:t>
      </w:r>
      <w:r w:rsidR="00F26DCF" w:rsidRPr="00783252">
        <w:rPr>
          <w:rFonts w:ascii="Sylfaen" w:hAnsi="Sylfaen" w:cs="Arial"/>
          <w:sz w:val="24"/>
          <w:szCs w:val="24"/>
        </w:rPr>
        <w:t xml:space="preserve"> verse 23.</w:t>
      </w:r>
    </w:p>
    <w:p w14:paraId="175BA9FD" w14:textId="77777777" w:rsidR="00A808E5" w:rsidRPr="00783252" w:rsidRDefault="00A808E5" w:rsidP="001B495F">
      <w:pPr>
        <w:pStyle w:val="NoSpacing"/>
        <w:jc w:val="both"/>
        <w:rPr>
          <w:rFonts w:ascii="Sylfaen" w:hAnsi="Sylfaen"/>
        </w:rPr>
      </w:pPr>
    </w:p>
    <w:p w14:paraId="765C8674" w14:textId="77777777" w:rsidR="0070360E" w:rsidRDefault="0070360E" w:rsidP="001B495F">
      <w:pPr>
        <w:pStyle w:val="NoSpacing"/>
        <w:tabs>
          <w:tab w:val="left" w:pos="720"/>
        </w:tabs>
        <w:jc w:val="both"/>
        <w:rPr>
          <w:rFonts w:ascii="Sylfaen" w:hAnsi="Sylfaen"/>
          <w:sz w:val="24"/>
          <w:szCs w:val="24"/>
        </w:rPr>
      </w:pPr>
    </w:p>
    <w:p w14:paraId="2CDE8D57" w14:textId="77777777" w:rsidR="0070360E" w:rsidRDefault="0070360E" w:rsidP="001B495F">
      <w:pPr>
        <w:pStyle w:val="NoSpacing"/>
        <w:tabs>
          <w:tab w:val="left" w:pos="720"/>
        </w:tabs>
        <w:jc w:val="both"/>
        <w:rPr>
          <w:rFonts w:ascii="Sylfaen" w:hAnsi="Sylfaen"/>
          <w:sz w:val="24"/>
          <w:szCs w:val="24"/>
        </w:rPr>
      </w:pPr>
    </w:p>
    <w:p w14:paraId="5F4193EA" w14:textId="46841B82" w:rsidR="00F60545" w:rsidRPr="00783252" w:rsidRDefault="00EF7516"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10. </w:t>
      </w:r>
      <w:r w:rsidRPr="00783252">
        <w:rPr>
          <w:rFonts w:ascii="Sylfaen" w:hAnsi="Sylfaen" w:cs="Arial"/>
          <w:sz w:val="24"/>
          <w:szCs w:val="24"/>
          <w:u w:val="single"/>
        </w:rPr>
        <w:t>CONNECTION</w:t>
      </w:r>
      <w:r w:rsidRPr="00783252">
        <w:rPr>
          <w:rFonts w:ascii="Sylfaen" w:hAnsi="Sylfaen" w:cs="Arial"/>
          <w:sz w:val="24"/>
          <w:szCs w:val="24"/>
        </w:rPr>
        <w:t>:</w:t>
      </w:r>
      <w:r w:rsidR="009B0982" w:rsidRPr="00783252">
        <w:rPr>
          <w:rFonts w:ascii="Sylfaen" w:hAnsi="Sylfaen" w:cs="Arial"/>
          <w:sz w:val="24"/>
          <w:szCs w:val="24"/>
        </w:rPr>
        <w:t xml:space="preserve"> </w:t>
      </w:r>
      <w:r w:rsidR="00AF683D" w:rsidRPr="00783252">
        <w:rPr>
          <w:rFonts w:ascii="Sylfaen" w:hAnsi="Sylfaen" w:cs="Arial"/>
          <w:sz w:val="24"/>
          <w:szCs w:val="24"/>
        </w:rPr>
        <w:t xml:space="preserve">Because this </w:t>
      </w:r>
      <w:r w:rsidR="009B0982" w:rsidRPr="00783252">
        <w:rPr>
          <w:rFonts w:ascii="Sylfaen" w:hAnsi="Sylfaen" w:cs="Arial"/>
          <w:sz w:val="24"/>
          <w:szCs w:val="24"/>
        </w:rPr>
        <w:t>story is very familiar to us,</w:t>
      </w:r>
      <w:r w:rsidR="00D82BEF" w:rsidRPr="00783252">
        <w:rPr>
          <w:rFonts w:ascii="Sylfaen" w:hAnsi="Sylfaen" w:cs="Arial"/>
          <w:sz w:val="24"/>
          <w:szCs w:val="24"/>
        </w:rPr>
        <w:t xml:space="preserve"> we can</w:t>
      </w:r>
      <w:r w:rsidR="00DB079C" w:rsidRPr="00783252">
        <w:rPr>
          <w:rFonts w:ascii="Sylfaen" w:hAnsi="Sylfaen" w:cs="Arial"/>
          <w:sz w:val="24"/>
          <w:szCs w:val="24"/>
        </w:rPr>
        <w:t xml:space="preserve"> </w:t>
      </w:r>
      <w:r w:rsidR="004928D1" w:rsidRPr="00783252">
        <w:rPr>
          <w:rFonts w:ascii="Sylfaen" w:hAnsi="Sylfaen" w:cs="Arial"/>
          <w:sz w:val="24"/>
          <w:szCs w:val="24"/>
        </w:rPr>
        <w:t xml:space="preserve">infer </w:t>
      </w:r>
      <w:r w:rsidR="00001BA8" w:rsidRPr="00783252">
        <w:rPr>
          <w:rFonts w:ascii="Sylfaen" w:hAnsi="Sylfaen" w:cs="Arial"/>
          <w:sz w:val="24"/>
          <w:szCs w:val="24"/>
        </w:rPr>
        <w:t xml:space="preserve">what the </w:t>
      </w:r>
      <w:r w:rsidR="005904BA" w:rsidRPr="00783252">
        <w:rPr>
          <w:rFonts w:ascii="Sylfaen" w:hAnsi="Sylfaen" w:cs="Arial"/>
          <w:sz w:val="24"/>
          <w:szCs w:val="24"/>
        </w:rPr>
        <w:t>last few</w:t>
      </w:r>
      <w:r w:rsidR="00001BA8" w:rsidRPr="00783252">
        <w:rPr>
          <w:rFonts w:ascii="Sylfaen" w:hAnsi="Sylfaen" w:cs="Arial"/>
          <w:sz w:val="24"/>
          <w:szCs w:val="24"/>
        </w:rPr>
        <w:t xml:space="preserve"> sentences </w:t>
      </w:r>
      <w:r w:rsidR="006C55DE" w:rsidRPr="00783252">
        <w:rPr>
          <w:rFonts w:ascii="Sylfaen" w:hAnsi="Sylfaen" w:cs="Arial"/>
          <w:sz w:val="24"/>
          <w:szCs w:val="24"/>
        </w:rPr>
        <w:t>in c</w:t>
      </w:r>
      <w:r w:rsidR="00345717" w:rsidRPr="00783252">
        <w:rPr>
          <w:rFonts w:ascii="Sylfaen" w:hAnsi="Sylfaen" w:cs="Arial"/>
          <w:sz w:val="24"/>
          <w:szCs w:val="24"/>
        </w:rPr>
        <w:t>hapter 1</w:t>
      </w:r>
      <w:r w:rsidR="0019710A" w:rsidRPr="00783252">
        <w:rPr>
          <w:rFonts w:ascii="Sylfaen" w:hAnsi="Sylfaen" w:cs="Arial"/>
          <w:sz w:val="24"/>
          <w:szCs w:val="24"/>
        </w:rPr>
        <w:t xml:space="preserve"> </w:t>
      </w:r>
      <w:r w:rsidR="009E3919" w:rsidRPr="00783252">
        <w:rPr>
          <w:rFonts w:ascii="Sylfaen" w:hAnsi="Sylfaen" w:cs="Arial"/>
          <w:sz w:val="24"/>
          <w:szCs w:val="24"/>
        </w:rPr>
        <w:t>suggest to us</w:t>
      </w:r>
      <w:r w:rsidR="00001BA8" w:rsidRPr="00783252">
        <w:rPr>
          <w:rFonts w:ascii="Sylfaen" w:hAnsi="Sylfaen" w:cs="Arial"/>
          <w:sz w:val="24"/>
          <w:szCs w:val="24"/>
        </w:rPr>
        <w:t xml:space="preserve"> about Joseph’s character</w:t>
      </w:r>
      <w:r w:rsidR="0024161A" w:rsidRPr="00783252">
        <w:rPr>
          <w:rFonts w:ascii="Sylfaen" w:hAnsi="Sylfaen" w:cs="Arial"/>
          <w:sz w:val="24"/>
          <w:szCs w:val="24"/>
        </w:rPr>
        <w:t xml:space="preserve"> and his importance in Jesus’ life. List the fatherly qualities you </w:t>
      </w:r>
      <w:r w:rsidR="005904BA" w:rsidRPr="00783252">
        <w:rPr>
          <w:rFonts w:ascii="Sylfaen" w:hAnsi="Sylfaen" w:cs="Arial"/>
          <w:sz w:val="24"/>
          <w:szCs w:val="24"/>
        </w:rPr>
        <w:t>would</w:t>
      </w:r>
      <w:r w:rsidR="00EF5F20" w:rsidRPr="00783252">
        <w:rPr>
          <w:rFonts w:ascii="Sylfaen" w:hAnsi="Sylfaen" w:cs="Arial"/>
          <w:sz w:val="24"/>
          <w:szCs w:val="24"/>
        </w:rPr>
        <w:t xml:space="preserve"> attribute to</w:t>
      </w:r>
      <w:r w:rsidR="00F703B9" w:rsidRPr="00783252">
        <w:rPr>
          <w:rFonts w:ascii="Sylfaen" w:hAnsi="Sylfaen" w:cs="Arial"/>
          <w:sz w:val="24"/>
          <w:szCs w:val="24"/>
        </w:rPr>
        <w:t xml:space="preserve"> Joseph</w:t>
      </w:r>
      <w:r w:rsidR="0024161A" w:rsidRPr="00783252">
        <w:rPr>
          <w:rFonts w:ascii="Sylfaen" w:hAnsi="Sylfaen" w:cs="Arial"/>
          <w:sz w:val="24"/>
          <w:szCs w:val="24"/>
        </w:rPr>
        <w:t xml:space="preserve"> from your </w:t>
      </w:r>
      <w:r w:rsidR="0034114C" w:rsidRPr="00783252">
        <w:rPr>
          <w:rFonts w:ascii="Sylfaen" w:hAnsi="Sylfaen" w:cs="Arial"/>
          <w:sz w:val="24"/>
          <w:szCs w:val="24"/>
        </w:rPr>
        <w:t>reading and</w:t>
      </w:r>
      <w:r w:rsidR="0024161A" w:rsidRPr="00783252">
        <w:rPr>
          <w:rFonts w:ascii="Sylfaen" w:hAnsi="Sylfaen" w:cs="Arial"/>
          <w:sz w:val="24"/>
          <w:szCs w:val="24"/>
        </w:rPr>
        <w:t xml:space="preserve"> </w:t>
      </w:r>
      <w:r w:rsidR="008708BA" w:rsidRPr="00783252">
        <w:rPr>
          <w:rFonts w:ascii="Sylfaen" w:hAnsi="Sylfaen" w:cs="Arial"/>
          <w:sz w:val="24"/>
          <w:szCs w:val="24"/>
        </w:rPr>
        <w:t>from yo</w:t>
      </w:r>
      <w:r w:rsidR="006C55DE" w:rsidRPr="00783252">
        <w:rPr>
          <w:rFonts w:ascii="Sylfaen" w:hAnsi="Sylfaen" w:cs="Arial"/>
          <w:sz w:val="24"/>
          <w:szCs w:val="24"/>
        </w:rPr>
        <w:t xml:space="preserve">ur knowledge of this important </w:t>
      </w:r>
      <w:r w:rsidR="00DE2961">
        <w:rPr>
          <w:rFonts w:ascii="Sylfaen" w:hAnsi="Sylfaen" w:cs="Arial"/>
          <w:sz w:val="24"/>
          <w:szCs w:val="24"/>
        </w:rPr>
        <w:t>s</w:t>
      </w:r>
      <w:r w:rsidR="006C55DE" w:rsidRPr="00783252">
        <w:rPr>
          <w:rFonts w:ascii="Sylfaen" w:hAnsi="Sylfaen" w:cs="Arial"/>
          <w:sz w:val="24"/>
          <w:szCs w:val="24"/>
        </w:rPr>
        <w:t>aint</w:t>
      </w:r>
      <w:r w:rsidR="008708BA" w:rsidRPr="00783252">
        <w:rPr>
          <w:rFonts w:ascii="Sylfaen" w:hAnsi="Sylfaen" w:cs="Arial"/>
          <w:sz w:val="24"/>
          <w:szCs w:val="24"/>
        </w:rPr>
        <w:t xml:space="preserve"> and </w:t>
      </w:r>
      <w:r w:rsidR="0024161A" w:rsidRPr="00783252">
        <w:rPr>
          <w:rFonts w:ascii="Sylfaen" w:hAnsi="Sylfaen" w:cs="Arial"/>
          <w:sz w:val="24"/>
          <w:szCs w:val="24"/>
        </w:rPr>
        <w:t>relate th</w:t>
      </w:r>
      <w:r w:rsidR="008708BA" w:rsidRPr="00783252">
        <w:rPr>
          <w:rFonts w:ascii="Sylfaen" w:hAnsi="Sylfaen" w:cs="Arial"/>
          <w:sz w:val="24"/>
          <w:szCs w:val="24"/>
        </w:rPr>
        <w:t>ose characteristics</w:t>
      </w:r>
      <w:r w:rsidR="0024161A" w:rsidRPr="00783252">
        <w:rPr>
          <w:rFonts w:ascii="Sylfaen" w:hAnsi="Sylfaen" w:cs="Arial"/>
          <w:sz w:val="24"/>
          <w:szCs w:val="24"/>
        </w:rPr>
        <w:t xml:space="preserve"> to </w:t>
      </w:r>
      <w:r w:rsidR="00640302" w:rsidRPr="00783252">
        <w:rPr>
          <w:rFonts w:ascii="Sylfaen" w:hAnsi="Sylfaen" w:cs="Arial"/>
          <w:sz w:val="24"/>
          <w:szCs w:val="24"/>
        </w:rPr>
        <w:t xml:space="preserve">how you would </w:t>
      </w:r>
      <w:r w:rsidR="000442C0" w:rsidRPr="00783252">
        <w:rPr>
          <w:rFonts w:ascii="Sylfaen" w:hAnsi="Sylfaen" w:cs="Arial"/>
          <w:sz w:val="24"/>
          <w:szCs w:val="24"/>
        </w:rPr>
        <w:t>imagine</w:t>
      </w:r>
      <w:r w:rsidR="00640302" w:rsidRPr="00783252">
        <w:rPr>
          <w:rFonts w:ascii="Sylfaen" w:hAnsi="Sylfaen" w:cs="Arial"/>
          <w:sz w:val="24"/>
          <w:szCs w:val="24"/>
        </w:rPr>
        <w:t xml:space="preserve"> Joseph as a parent</w:t>
      </w:r>
      <w:r w:rsidR="000442C0" w:rsidRPr="00783252">
        <w:rPr>
          <w:rFonts w:ascii="Sylfaen" w:hAnsi="Sylfaen" w:cs="Arial"/>
          <w:sz w:val="24"/>
          <w:szCs w:val="24"/>
        </w:rPr>
        <w:t xml:space="preserve"> to Jesus</w:t>
      </w:r>
      <w:r w:rsidR="0019710A" w:rsidRPr="00783252">
        <w:rPr>
          <w:rFonts w:ascii="Sylfaen" w:hAnsi="Sylfaen" w:cs="Arial"/>
          <w:sz w:val="24"/>
          <w:szCs w:val="24"/>
        </w:rPr>
        <w:t>.</w:t>
      </w:r>
    </w:p>
    <w:p w14:paraId="285D0147" w14:textId="77777777" w:rsidR="001B495F" w:rsidRPr="001B495F" w:rsidRDefault="00234CC7" w:rsidP="001B495F">
      <w:pPr>
        <w:spacing w:after="0" w:line="240" w:lineRule="auto"/>
        <w:jc w:val="both"/>
        <w:rPr>
          <w:rFonts w:ascii="Times New Roman" w:eastAsia="Times New Roman" w:hAnsi="Times New Roman"/>
          <w:kern w:val="0"/>
          <w:sz w:val="24"/>
          <w:szCs w:val="24"/>
        </w:rPr>
      </w:pPr>
      <w:r w:rsidRPr="00783252">
        <w:rPr>
          <w:rFonts w:ascii="Sylfaen" w:hAnsi="Sylfaen" w:cs="Arial"/>
          <w:sz w:val="24"/>
          <w:szCs w:val="24"/>
        </w:rPr>
        <w:lastRenderedPageBreak/>
        <w:t xml:space="preserve">Read </w:t>
      </w:r>
      <w:r w:rsidR="00BE0017" w:rsidRPr="00783252">
        <w:rPr>
          <w:rFonts w:ascii="Sylfaen" w:hAnsi="Sylfaen" w:cs="Arial"/>
          <w:sz w:val="24"/>
          <w:szCs w:val="24"/>
          <w:u w:val="single"/>
        </w:rPr>
        <w:t>Deuteronomy</w:t>
      </w:r>
      <w:r w:rsidR="00BC3E7A" w:rsidRPr="00783252">
        <w:rPr>
          <w:rFonts w:ascii="Sylfaen" w:hAnsi="Sylfaen" w:cs="Arial"/>
          <w:sz w:val="24"/>
          <w:szCs w:val="24"/>
          <w:u w:val="single"/>
        </w:rPr>
        <w:t xml:space="preserve"> 11:1</w:t>
      </w:r>
      <w:r w:rsidR="00BC3E7A" w:rsidRPr="00783252">
        <w:rPr>
          <w:rFonts w:ascii="Sylfaen" w:hAnsi="Sylfaen" w:cs="Arial"/>
          <w:sz w:val="24"/>
          <w:szCs w:val="24"/>
        </w:rPr>
        <w:t xml:space="preserve">. </w:t>
      </w:r>
      <w:r w:rsidR="001B495F" w:rsidRPr="001B495F">
        <w:rPr>
          <w:rFonts w:ascii="Sylfaen" w:eastAsia="Times New Roman" w:hAnsi="Sylfaen"/>
          <w:color w:val="222222"/>
          <w:kern w:val="0"/>
          <w:sz w:val="24"/>
          <w:szCs w:val="24"/>
          <w:shd w:val="clear" w:color="auto" w:fill="FFFFFF"/>
        </w:rPr>
        <w:t>As you begin your prayer today, remember the men in your life who have represented to you the qualities of St. Joseph.</w:t>
      </w:r>
    </w:p>
    <w:p w14:paraId="79F5BC42" w14:textId="1306BDA3" w:rsidR="00234CC7" w:rsidRDefault="00234CC7" w:rsidP="001B495F">
      <w:pPr>
        <w:pStyle w:val="NoSpacing"/>
        <w:tabs>
          <w:tab w:val="left" w:pos="720"/>
        </w:tabs>
        <w:jc w:val="both"/>
        <w:rPr>
          <w:rFonts w:ascii="Arial" w:hAnsi="Arial" w:cs="Arial"/>
          <w:sz w:val="24"/>
          <w:szCs w:val="24"/>
        </w:rPr>
      </w:pPr>
    </w:p>
    <w:p w14:paraId="63442F47" w14:textId="77777777" w:rsidR="006C55DE" w:rsidRDefault="006C55DE" w:rsidP="001B495F">
      <w:pPr>
        <w:pStyle w:val="NoSpacing"/>
        <w:tabs>
          <w:tab w:val="left" w:pos="720"/>
        </w:tabs>
        <w:jc w:val="both"/>
        <w:rPr>
          <w:rFonts w:ascii="Sylfaen" w:hAnsi="Sylfaen"/>
          <w:sz w:val="24"/>
          <w:szCs w:val="24"/>
        </w:rPr>
      </w:pPr>
    </w:p>
    <w:p w14:paraId="4AF8402C" w14:textId="77777777" w:rsidR="00BE0017" w:rsidRDefault="00BE0017" w:rsidP="001B495F">
      <w:pPr>
        <w:pStyle w:val="NoSpacing"/>
        <w:tabs>
          <w:tab w:val="left" w:pos="720"/>
        </w:tabs>
        <w:jc w:val="both"/>
        <w:rPr>
          <w:rFonts w:ascii="Arial Rounded MT Bold" w:hAnsi="Arial Rounded MT Bold"/>
          <w:sz w:val="20"/>
          <w:szCs w:val="20"/>
        </w:rPr>
      </w:pPr>
    </w:p>
    <w:p w14:paraId="30C2C3F5" w14:textId="77777777" w:rsidR="007405E6" w:rsidRDefault="007405E6" w:rsidP="001B495F">
      <w:pPr>
        <w:pStyle w:val="NoSpacing"/>
        <w:tabs>
          <w:tab w:val="left" w:pos="720"/>
        </w:tabs>
        <w:jc w:val="both"/>
        <w:rPr>
          <w:rFonts w:ascii="Arial Rounded MT Bold" w:hAnsi="Arial Rounded MT Bold"/>
          <w:sz w:val="20"/>
          <w:szCs w:val="20"/>
        </w:rPr>
      </w:pPr>
      <w:r w:rsidRPr="00591A57">
        <w:rPr>
          <w:rFonts w:ascii="Arial Rounded MT Bold" w:hAnsi="Arial Rounded MT Bold"/>
          <w:sz w:val="20"/>
          <w:szCs w:val="20"/>
        </w:rPr>
        <w:t>DAY THREE</w:t>
      </w:r>
    </w:p>
    <w:p w14:paraId="3AE45E07" w14:textId="77777777" w:rsidR="007405E6" w:rsidRDefault="007405E6" w:rsidP="001B495F">
      <w:pPr>
        <w:pStyle w:val="NoSpacing"/>
        <w:tabs>
          <w:tab w:val="left" w:pos="720"/>
        </w:tabs>
        <w:jc w:val="both"/>
        <w:rPr>
          <w:rFonts w:ascii="Arial Rounded MT Bold" w:hAnsi="Arial Rounded MT Bold"/>
          <w:sz w:val="20"/>
          <w:szCs w:val="20"/>
        </w:rPr>
      </w:pPr>
      <w:r w:rsidRPr="00591A57">
        <w:rPr>
          <w:rFonts w:ascii="Arial Rounded MT Bold" w:hAnsi="Arial Rounded MT Bold"/>
          <w:sz w:val="20"/>
          <w:szCs w:val="20"/>
        </w:rPr>
        <w:t xml:space="preserve">Read </w:t>
      </w:r>
      <w:r w:rsidR="00AA2BF7">
        <w:rPr>
          <w:rFonts w:ascii="Arial Rounded MT Bold" w:hAnsi="Arial Rounded MT Bold"/>
          <w:sz w:val="20"/>
          <w:szCs w:val="20"/>
        </w:rPr>
        <w:t>Matthew</w:t>
      </w:r>
      <w:r w:rsidRPr="00591A57">
        <w:rPr>
          <w:rFonts w:ascii="Arial Rounded MT Bold" w:hAnsi="Arial Rounded MT Bold"/>
          <w:sz w:val="20"/>
          <w:szCs w:val="20"/>
        </w:rPr>
        <w:t xml:space="preserve"> </w:t>
      </w:r>
      <w:r w:rsidR="00AE6E12" w:rsidRPr="00591A57">
        <w:rPr>
          <w:rFonts w:ascii="Arial Rounded MT Bold" w:hAnsi="Arial Rounded MT Bold"/>
          <w:sz w:val="20"/>
          <w:szCs w:val="20"/>
        </w:rPr>
        <w:t>2:1-</w:t>
      </w:r>
      <w:r w:rsidR="005F1CC5">
        <w:rPr>
          <w:rFonts w:ascii="Arial Rounded MT Bold" w:hAnsi="Arial Rounded MT Bold"/>
          <w:sz w:val="20"/>
          <w:szCs w:val="20"/>
        </w:rPr>
        <w:t>12</w:t>
      </w:r>
    </w:p>
    <w:p w14:paraId="65F80C15" w14:textId="77777777" w:rsidR="00053314" w:rsidRDefault="00053314" w:rsidP="001B495F">
      <w:pPr>
        <w:pStyle w:val="NoSpacing"/>
        <w:tabs>
          <w:tab w:val="left" w:pos="720"/>
        </w:tabs>
        <w:jc w:val="both"/>
        <w:rPr>
          <w:rFonts w:ascii="Arial Rounded MT Bold" w:hAnsi="Arial Rounded MT Bold"/>
          <w:sz w:val="20"/>
          <w:szCs w:val="20"/>
        </w:rPr>
      </w:pPr>
    </w:p>
    <w:p w14:paraId="77F45DCA" w14:textId="77777777" w:rsidR="00053314" w:rsidRPr="00783252" w:rsidRDefault="00053314"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11. </w:t>
      </w:r>
      <w:r w:rsidR="00D237C7" w:rsidRPr="00783252">
        <w:rPr>
          <w:rFonts w:ascii="Sylfaen" w:hAnsi="Sylfaen" w:cs="Arial"/>
          <w:sz w:val="24"/>
          <w:szCs w:val="24"/>
        </w:rPr>
        <w:t>As c</w:t>
      </w:r>
      <w:r w:rsidR="00D87D6B" w:rsidRPr="00783252">
        <w:rPr>
          <w:rFonts w:ascii="Sylfaen" w:hAnsi="Sylfaen" w:cs="Arial"/>
          <w:sz w:val="24"/>
          <w:szCs w:val="24"/>
        </w:rPr>
        <w:t>hapter 2 begins, Bethlehem</w:t>
      </w:r>
      <w:r w:rsidR="0062018C" w:rsidRPr="00783252">
        <w:rPr>
          <w:rFonts w:ascii="Sylfaen" w:hAnsi="Sylfaen" w:cs="Arial"/>
          <w:sz w:val="24"/>
          <w:szCs w:val="24"/>
        </w:rPr>
        <w:t xml:space="preserve"> in Judea</w:t>
      </w:r>
      <w:r w:rsidR="005025FD" w:rsidRPr="00783252">
        <w:rPr>
          <w:rFonts w:ascii="Sylfaen" w:hAnsi="Sylfaen" w:cs="Arial"/>
          <w:sz w:val="24"/>
          <w:szCs w:val="24"/>
        </w:rPr>
        <w:t xml:space="preserve">, a small town </w:t>
      </w:r>
      <w:r w:rsidR="001F52EE" w:rsidRPr="00783252">
        <w:rPr>
          <w:rFonts w:ascii="Sylfaen" w:hAnsi="Sylfaen" w:cs="Arial"/>
          <w:sz w:val="24"/>
          <w:szCs w:val="24"/>
        </w:rPr>
        <w:t>5-</w:t>
      </w:r>
      <w:r w:rsidR="005025FD" w:rsidRPr="00783252">
        <w:rPr>
          <w:rFonts w:ascii="Sylfaen" w:hAnsi="Sylfaen" w:cs="Arial"/>
          <w:sz w:val="24"/>
          <w:szCs w:val="24"/>
        </w:rPr>
        <w:t>7 miles south of Jerusalem,</w:t>
      </w:r>
      <w:r w:rsidR="00D87D6B" w:rsidRPr="00783252">
        <w:rPr>
          <w:rFonts w:ascii="Sylfaen" w:hAnsi="Sylfaen" w:cs="Arial"/>
          <w:sz w:val="24"/>
          <w:szCs w:val="24"/>
        </w:rPr>
        <w:t xml:space="preserve"> is identified as the birthplace of Jesus.</w:t>
      </w:r>
      <w:r w:rsidR="00EB169C" w:rsidRPr="00783252">
        <w:rPr>
          <w:rFonts w:ascii="Sylfaen" w:hAnsi="Sylfaen" w:cs="Arial"/>
          <w:sz w:val="24"/>
          <w:szCs w:val="24"/>
        </w:rPr>
        <w:t xml:space="preserve"> Bethlehem is </w:t>
      </w:r>
      <w:r w:rsidR="001F52EE" w:rsidRPr="00783252">
        <w:rPr>
          <w:rFonts w:ascii="Sylfaen" w:hAnsi="Sylfaen" w:cs="Arial"/>
          <w:sz w:val="24"/>
          <w:szCs w:val="24"/>
        </w:rPr>
        <w:t>also known</w:t>
      </w:r>
      <w:r w:rsidR="00100EA8" w:rsidRPr="00783252">
        <w:rPr>
          <w:rFonts w:ascii="Sylfaen" w:hAnsi="Sylfaen" w:cs="Arial"/>
          <w:sz w:val="24"/>
          <w:szCs w:val="24"/>
        </w:rPr>
        <w:t xml:space="preserve"> as</w:t>
      </w:r>
      <w:r w:rsidR="0062018C" w:rsidRPr="00783252">
        <w:rPr>
          <w:rFonts w:ascii="Sylfaen" w:hAnsi="Sylfaen" w:cs="Arial"/>
          <w:sz w:val="24"/>
          <w:szCs w:val="24"/>
        </w:rPr>
        <w:t xml:space="preserve"> </w:t>
      </w:r>
      <w:r w:rsidR="00EB169C" w:rsidRPr="00783252">
        <w:rPr>
          <w:rFonts w:ascii="Sylfaen" w:hAnsi="Sylfaen" w:cs="Arial"/>
          <w:sz w:val="24"/>
          <w:szCs w:val="24"/>
        </w:rPr>
        <w:t>the place where David was anointed king</w:t>
      </w:r>
      <w:r w:rsidR="0062018C" w:rsidRPr="00783252">
        <w:rPr>
          <w:rFonts w:ascii="Sylfaen" w:hAnsi="Sylfaen" w:cs="Arial"/>
          <w:sz w:val="24"/>
          <w:szCs w:val="24"/>
        </w:rPr>
        <w:t xml:space="preserve"> (</w:t>
      </w:r>
      <w:r w:rsidR="0062018C" w:rsidRPr="00783252">
        <w:rPr>
          <w:rFonts w:ascii="Sylfaen" w:hAnsi="Sylfaen" w:cs="Arial"/>
          <w:sz w:val="24"/>
          <w:szCs w:val="24"/>
          <w:u w:val="single"/>
        </w:rPr>
        <w:t>1 Samuel 16:1-13</w:t>
      </w:r>
      <w:r w:rsidR="00C36199" w:rsidRPr="00783252">
        <w:rPr>
          <w:rFonts w:ascii="Sylfaen" w:hAnsi="Sylfaen" w:cs="Arial"/>
          <w:sz w:val="24"/>
          <w:szCs w:val="24"/>
        </w:rPr>
        <w:t>). In Hebrew, Bethlehem means “house of bread.”  Share your thoughts on the significance of</w:t>
      </w:r>
      <w:r w:rsidR="00BC3E7A" w:rsidRPr="00783252">
        <w:rPr>
          <w:rFonts w:ascii="Sylfaen" w:hAnsi="Sylfaen" w:cs="Arial"/>
          <w:sz w:val="24"/>
          <w:szCs w:val="24"/>
        </w:rPr>
        <w:t xml:space="preserve"> Jesus, “the </w:t>
      </w:r>
      <w:r w:rsidR="00C36199" w:rsidRPr="00783252">
        <w:rPr>
          <w:rFonts w:ascii="Sylfaen" w:hAnsi="Sylfaen" w:cs="Arial"/>
          <w:sz w:val="24"/>
          <w:szCs w:val="24"/>
        </w:rPr>
        <w:t>Bread of Life</w:t>
      </w:r>
      <w:r w:rsidR="00BC3E7A" w:rsidRPr="00783252">
        <w:rPr>
          <w:rFonts w:ascii="Sylfaen" w:hAnsi="Sylfaen" w:cs="Arial"/>
          <w:sz w:val="24"/>
          <w:szCs w:val="24"/>
        </w:rPr>
        <w:t>,</w:t>
      </w:r>
      <w:r w:rsidR="00C36199" w:rsidRPr="00783252">
        <w:rPr>
          <w:rFonts w:ascii="Sylfaen" w:hAnsi="Sylfaen" w:cs="Arial"/>
          <w:sz w:val="24"/>
          <w:szCs w:val="24"/>
        </w:rPr>
        <w:t xml:space="preserve">” </w:t>
      </w:r>
      <w:r w:rsidR="00253E81" w:rsidRPr="00783252">
        <w:rPr>
          <w:rFonts w:ascii="Sylfaen" w:hAnsi="Sylfaen" w:cs="Arial"/>
          <w:sz w:val="24"/>
          <w:szCs w:val="24"/>
        </w:rPr>
        <w:t>coming from a sm</w:t>
      </w:r>
      <w:r w:rsidR="00BC3E7A" w:rsidRPr="00783252">
        <w:rPr>
          <w:rFonts w:ascii="Sylfaen" w:hAnsi="Sylfaen" w:cs="Arial"/>
          <w:sz w:val="24"/>
          <w:szCs w:val="24"/>
        </w:rPr>
        <w:t>all town named for bread</w:t>
      </w:r>
      <w:r w:rsidR="00253E81" w:rsidRPr="00783252">
        <w:rPr>
          <w:rFonts w:ascii="Sylfaen" w:hAnsi="Sylfaen" w:cs="Arial"/>
          <w:sz w:val="24"/>
          <w:szCs w:val="24"/>
        </w:rPr>
        <w:t>.</w:t>
      </w:r>
    </w:p>
    <w:p w14:paraId="74BEF841" w14:textId="77777777" w:rsidR="004859E4" w:rsidRPr="00783252" w:rsidRDefault="004859E4" w:rsidP="001B495F">
      <w:pPr>
        <w:pStyle w:val="NoSpacing"/>
        <w:tabs>
          <w:tab w:val="left" w:pos="720"/>
        </w:tabs>
        <w:jc w:val="both"/>
        <w:rPr>
          <w:rFonts w:ascii="Sylfaen" w:hAnsi="Sylfaen"/>
          <w:sz w:val="24"/>
          <w:szCs w:val="24"/>
        </w:rPr>
      </w:pPr>
    </w:p>
    <w:p w14:paraId="5D46C8C7" w14:textId="77777777" w:rsidR="00D237C7" w:rsidRPr="00783252" w:rsidRDefault="00D237C7" w:rsidP="001B495F">
      <w:pPr>
        <w:pStyle w:val="NoSpacing"/>
        <w:tabs>
          <w:tab w:val="left" w:pos="720"/>
        </w:tabs>
        <w:jc w:val="both"/>
        <w:rPr>
          <w:rFonts w:ascii="Sylfaen" w:hAnsi="Sylfaen"/>
          <w:sz w:val="20"/>
          <w:szCs w:val="20"/>
        </w:rPr>
      </w:pPr>
    </w:p>
    <w:p w14:paraId="7F915B2C" w14:textId="77777777" w:rsidR="00D237C7" w:rsidRPr="00783252" w:rsidRDefault="00D237C7" w:rsidP="001B495F">
      <w:pPr>
        <w:pStyle w:val="NoSpacing"/>
        <w:tabs>
          <w:tab w:val="left" w:pos="720"/>
        </w:tabs>
        <w:jc w:val="both"/>
        <w:rPr>
          <w:rFonts w:ascii="Sylfaen" w:hAnsi="Sylfaen"/>
          <w:sz w:val="20"/>
          <w:szCs w:val="20"/>
        </w:rPr>
      </w:pPr>
    </w:p>
    <w:p w14:paraId="3745974B" w14:textId="72394962" w:rsidR="00EB38AB" w:rsidRPr="00783252" w:rsidRDefault="00F9571A"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12. </w:t>
      </w:r>
      <w:r w:rsidR="00462886" w:rsidRPr="00783252">
        <w:rPr>
          <w:rFonts w:ascii="Sylfaen" w:hAnsi="Sylfaen" w:cs="Arial"/>
          <w:sz w:val="24"/>
          <w:szCs w:val="24"/>
        </w:rPr>
        <w:t>According to Matthew, i</w:t>
      </w:r>
      <w:r w:rsidR="00455406" w:rsidRPr="00783252">
        <w:rPr>
          <w:rFonts w:ascii="Sylfaen" w:hAnsi="Sylfaen" w:cs="Arial"/>
          <w:sz w:val="24"/>
          <w:szCs w:val="24"/>
        </w:rPr>
        <w:t>n the days of King Herod</w:t>
      </w:r>
      <w:r w:rsidR="001E6D3A" w:rsidRPr="00783252">
        <w:rPr>
          <w:rFonts w:ascii="Sylfaen" w:hAnsi="Sylfaen" w:cs="Arial"/>
          <w:sz w:val="24"/>
          <w:szCs w:val="24"/>
        </w:rPr>
        <w:t xml:space="preserve"> of Judea, the first visitors to the baby </w:t>
      </w:r>
      <w:r w:rsidR="00462886" w:rsidRPr="00783252">
        <w:rPr>
          <w:rFonts w:ascii="Sylfaen" w:hAnsi="Sylfaen" w:cs="Arial"/>
          <w:sz w:val="24"/>
          <w:szCs w:val="24"/>
        </w:rPr>
        <w:t>Jesus were referred to as “magi.” Refer to the Commentary</w:t>
      </w:r>
      <w:r w:rsidR="00253E81" w:rsidRPr="00783252">
        <w:rPr>
          <w:rFonts w:ascii="Sylfaen" w:hAnsi="Sylfaen" w:cs="Arial"/>
          <w:sz w:val="24"/>
          <w:szCs w:val="24"/>
        </w:rPr>
        <w:t>, p</w:t>
      </w:r>
      <w:r w:rsidR="00DE2961">
        <w:rPr>
          <w:rFonts w:ascii="Sylfaen" w:hAnsi="Sylfaen" w:cs="Arial"/>
          <w:sz w:val="24"/>
          <w:szCs w:val="24"/>
        </w:rPr>
        <w:t>age</w:t>
      </w:r>
      <w:r w:rsidR="00253E81" w:rsidRPr="00783252">
        <w:rPr>
          <w:rFonts w:ascii="Sylfaen" w:hAnsi="Sylfaen" w:cs="Arial"/>
          <w:sz w:val="24"/>
          <w:szCs w:val="24"/>
        </w:rPr>
        <w:t xml:space="preserve"> 17,</w:t>
      </w:r>
      <w:r w:rsidR="00462886" w:rsidRPr="00783252">
        <w:rPr>
          <w:rFonts w:ascii="Sylfaen" w:hAnsi="Sylfaen" w:cs="Arial"/>
          <w:sz w:val="24"/>
          <w:szCs w:val="24"/>
        </w:rPr>
        <w:t xml:space="preserve"> and briefly</w:t>
      </w:r>
      <w:r w:rsidR="00EB38AB" w:rsidRPr="00783252">
        <w:rPr>
          <w:rFonts w:ascii="Sylfaen" w:hAnsi="Sylfaen" w:cs="Arial"/>
          <w:sz w:val="24"/>
          <w:szCs w:val="24"/>
        </w:rPr>
        <w:t xml:space="preserve"> describe who these men most likely would have been.</w:t>
      </w:r>
    </w:p>
    <w:p w14:paraId="03C9E354" w14:textId="77777777" w:rsidR="000F23A8" w:rsidRPr="00783252" w:rsidRDefault="000F23A8" w:rsidP="001B495F">
      <w:pPr>
        <w:pStyle w:val="NoSpacing"/>
        <w:tabs>
          <w:tab w:val="left" w:pos="720"/>
        </w:tabs>
        <w:jc w:val="both"/>
        <w:rPr>
          <w:rFonts w:ascii="Sylfaen" w:hAnsi="Sylfaen"/>
          <w:sz w:val="24"/>
          <w:szCs w:val="24"/>
        </w:rPr>
      </w:pPr>
    </w:p>
    <w:p w14:paraId="7322C123" w14:textId="77777777" w:rsidR="007E0FFF" w:rsidRDefault="007E0FFF" w:rsidP="001B495F">
      <w:pPr>
        <w:pStyle w:val="NoSpacing"/>
        <w:tabs>
          <w:tab w:val="left" w:pos="720"/>
        </w:tabs>
        <w:jc w:val="both"/>
        <w:rPr>
          <w:rFonts w:ascii="Sylfaen" w:hAnsi="Sylfaen" w:cs="Arial"/>
          <w:sz w:val="24"/>
          <w:szCs w:val="24"/>
        </w:rPr>
      </w:pPr>
    </w:p>
    <w:p w14:paraId="175861B0" w14:textId="77777777" w:rsidR="007E0FFF" w:rsidRDefault="007E0FFF" w:rsidP="001B495F">
      <w:pPr>
        <w:pStyle w:val="NoSpacing"/>
        <w:tabs>
          <w:tab w:val="left" w:pos="720"/>
        </w:tabs>
        <w:jc w:val="both"/>
        <w:rPr>
          <w:rFonts w:ascii="Sylfaen" w:hAnsi="Sylfaen" w:cs="Arial"/>
          <w:sz w:val="24"/>
          <w:szCs w:val="24"/>
        </w:rPr>
      </w:pPr>
    </w:p>
    <w:p w14:paraId="34A86E16" w14:textId="77777777" w:rsidR="00733DFC" w:rsidRPr="00783252" w:rsidRDefault="00EB38AB" w:rsidP="001B495F">
      <w:pPr>
        <w:pStyle w:val="NoSpacing"/>
        <w:tabs>
          <w:tab w:val="left" w:pos="720"/>
        </w:tabs>
        <w:jc w:val="both"/>
        <w:rPr>
          <w:rFonts w:ascii="Sylfaen" w:hAnsi="Sylfaen" w:cs="Arial"/>
          <w:color w:val="333333"/>
          <w:sz w:val="24"/>
          <w:szCs w:val="24"/>
          <w:shd w:val="clear" w:color="auto" w:fill="FFFFFF"/>
        </w:rPr>
      </w:pPr>
      <w:r w:rsidRPr="00783252">
        <w:rPr>
          <w:rFonts w:ascii="Sylfaen" w:hAnsi="Sylfaen" w:cs="Arial"/>
          <w:sz w:val="24"/>
          <w:szCs w:val="24"/>
        </w:rPr>
        <w:t xml:space="preserve">13. </w:t>
      </w:r>
      <w:r w:rsidR="00983944" w:rsidRPr="00783252">
        <w:rPr>
          <w:rFonts w:ascii="Sylfaen" w:hAnsi="Sylfaen" w:cs="Arial"/>
          <w:sz w:val="24"/>
          <w:szCs w:val="24"/>
        </w:rPr>
        <w:t>The star leading the magi</w:t>
      </w:r>
      <w:r w:rsidR="00A24277" w:rsidRPr="00783252">
        <w:rPr>
          <w:rFonts w:ascii="Sylfaen" w:hAnsi="Sylfaen" w:cs="Arial"/>
          <w:sz w:val="24"/>
          <w:szCs w:val="24"/>
        </w:rPr>
        <w:t xml:space="preserve"> would appear to fulfill Old </w:t>
      </w:r>
      <w:r w:rsidR="007B5869" w:rsidRPr="00783252">
        <w:rPr>
          <w:rFonts w:ascii="Sylfaen" w:hAnsi="Sylfaen" w:cs="Arial"/>
          <w:sz w:val="24"/>
          <w:szCs w:val="24"/>
        </w:rPr>
        <w:t xml:space="preserve">and New </w:t>
      </w:r>
      <w:r w:rsidR="00A24277" w:rsidRPr="00783252">
        <w:rPr>
          <w:rFonts w:ascii="Sylfaen" w:hAnsi="Sylfaen" w:cs="Arial"/>
          <w:sz w:val="24"/>
          <w:szCs w:val="24"/>
        </w:rPr>
        <w:t xml:space="preserve">Testament prophetic statements. </w:t>
      </w:r>
      <w:r w:rsidR="00E00CFC" w:rsidRPr="00783252">
        <w:rPr>
          <w:rFonts w:ascii="Sylfaen" w:hAnsi="Sylfaen" w:cs="Arial"/>
          <w:sz w:val="24"/>
          <w:szCs w:val="24"/>
          <w:shd w:val="clear" w:color="auto" w:fill="FFFFFF"/>
        </w:rPr>
        <w:t xml:space="preserve">God used this phenomenon to announce the birth of </w:t>
      </w:r>
      <w:r w:rsidR="00503C36" w:rsidRPr="00783252">
        <w:rPr>
          <w:rFonts w:ascii="Sylfaen" w:hAnsi="Sylfaen" w:cs="Arial"/>
          <w:sz w:val="24"/>
          <w:szCs w:val="24"/>
          <w:shd w:val="clear" w:color="auto" w:fill="FFFFFF"/>
        </w:rPr>
        <w:t>h</w:t>
      </w:r>
      <w:r w:rsidR="00E00CFC" w:rsidRPr="00783252">
        <w:rPr>
          <w:rFonts w:ascii="Sylfaen" w:hAnsi="Sylfaen" w:cs="Arial"/>
          <w:sz w:val="24"/>
          <w:szCs w:val="24"/>
          <w:shd w:val="clear" w:color="auto" w:fill="FFFFFF"/>
        </w:rPr>
        <w:t>is Son</w:t>
      </w:r>
      <w:r w:rsidR="00482761" w:rsidRPr="00783252">
        <w:rPr>
          <w:rFonts w:ascii="Sylfaen" w:hAnsi="Sylfaen" w:cs="Arial"/>
          <w:sz w:val="24"/>
          <w:szCs w:val="24"/>
          <w:shd w:val="clear" w:color="auto" w:fill="FFFFFF"/>
        </w:rPr>
        <w:t>.</w:t>
      </w:r>
      <w:r w:rsidR="00D51193" w:rsidRPr="00783252">
        <w:rPr>
          <w:rFonts w:ascii="Sylfaen" w:hAnsi="Sylfaen" w:cs="Arial"/>
          <w:sz w:val="24"/>
          <w:szCs w:val="24"/>
          <w:shd w:val="clear" w:color="auto" w:fill="FFFFFF"/>
        </w:rPr>
        <w:t xml:space="preserve"> </w:t>
      </w:r>
      <w:r w:rsidR="00482761" w:rsidRPr="00783252">
        <w:rPr>
          <w:rFonts w:ascii="Sylfaen" w:hAnsi="Sylfaen" w:cs="Arial"/>
          <w:sz w:val="24"/>
          <w:szCs w:val="24"/>
          <w:shd w:val="clear" w:color="auto" w:fill="FFFFFF"/>
        </w:rPr>
        <w:t xml:space="preserve">Record </w:t>
      </w:r>
      <w:r w:rsidR="00FC23D6" w:rsidRPr="00783252">
        <w:rPr>
          <w:rFonts w:ascii="Sylfaen" w:hAnsi="Sylfaen" w:cs="Arial"/>
          <w:sz w:val="24"/>
          <w:szCs w:val="24"/>
          <w:shd w:val="clear" w:color="auto" w:fill="FFFFFF"/>
        </w:rPr>
        <w:t>a</w:t>
      </w:r>
      <w:r w:rsidR="00A95387" w:rsidRPr="00783252">
        <w:rPr>
          <w:rFonts w:ascii="Sylfaen" w:hAnsi="Sylfaen" w:cs="Arial"/>
          <w:sz w:val="24"/>
          <w:szCs w:val="24"/>
          <w:shd w:val="clear" w:color="auto" w:fill="FFFFFF"/>
        </w:rPr>
        <w:t xml:space="preserve"> related</w:t>
      </w:r>
      <w:r w:rsidR="00710C41" w:rsidRPr="00783252">
        <w:rPr>
          <w:rFonts w:ascii="Sylfaen" w:hAnsi="Sylfaen" w:cs="Arial"/>
          <w:sz w:val="24"/>
          <w:szCs w:val="24"/>
          <w:shd w:val="clear" w:color="auto" w:fill="FFFFFF"/>
        </w:rPr>
        <w:t xml:space="preserve"> </w:t>
      </w:r>
      <w:r w:rsidR="00FC23D6" w:rsidRPr="00783252">
        <w:rPr>
          <w:rFonts w:ascii="Sylfaen" w:hAnsi="Sylfaen" w:cs="Arial"/>
          <w:sz w:val="24"/>
          <w:szCs w:val="24"/>
          <w:shd w:val="clear" w:color="auto" w:fill="FFFFFF"/>
        </w:rPr>
        <w:t>p</w:t>
      </w:r>
      <w:r w:rsidR="00710C41" w:rsidRPr="00783252">
        <w:rPr>
          <w:rFonts w:ascii="Sylfaen" w:hAnsi="Sylfaen" w:cs="Arial"/>
          <w:sz w:val="24"/>
          <w:szCs w:val="24"/>
          <w:shd w:val="clear" w:color="auto" w:fill="FFFFFF"/>
        </w:rPr>
        <w:t xml:space="preserve">hrase or two from </w:t>
      </w:r>
      <w:r w:rsidR="00482761" w:rsidRPr="00783252">
        <w:rPr>
          <w:rFonts w:ascii="Sylfaen" w:hAnsi="Sylfaen" w:cs="Arial"/>
          <w:sz w:val="24"/>
          <w:szCs w:val="24"/>
          <w:shd w:val="clear" w:color="auto" w:fill="FFFFFF"/>
        </w:rPr>
        <w:t>one or more of the following:</w:t>
      </w:r>
      <w:r w:rsidR="00BA3AC0" w:rsidRPr="00783252">
        <w:rPr>
          <w:rFonts w:ascii="Sylfaen" w:hAnsi="Sylfaen" w:cs="Arial"/>
          <w:color w:val="333333"/>
          <w:sz w:val="24"/>
          <w:szCs w:val="24"/>
          <w:shd w:val="clear" w:color="auto" w:fill="FFFFFF"/>
        </w:rPr>
        <w:t xml:space="preserve"> </w:t>
      </w:r>
    </w:p>
    <w:p w14:paraId="3C9410F8" w14:textId="77777777" w:rsidR="00733DFC" w:rsidRPr="00783252" w:rsidRDefault="00733DFC" w:rsidP="001B495F">
      <w:pPr>
        <w:pStyle w:val="NoSpacing"/>
        <w:tabs>
          <w:tab w:val="left" w:pos="720"/>
        </w:tabs>
        <w:jc w:val="both"/>
        <w:rPr>
          <w:rFonts w:ascii="Sylfaen" w:hAnsi="Sylfaen" w:cs="Arial"/>
          <w:color w:val="333333"/>
          <w:sz w:val="24"/>
          <w:szCs w:val="24"/>
          <w:shd w:val="clear" w:color="auto" w:fill="FFFFFF"/>
        </w:rPr>
      </w:pPr>
    </w:p>
    <w:p w14:paraId="175BBECE" w14:textId="77777777" w:rsidR="00733DFC" w:rsidRPr="00783252" w:rsidRDefault="00A81ED6"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Numbers 24:17</w:t>
      </w:r>
    </w:p>
    <w:p w14:paraId="35B3ADF8" w14:textId="77777777" w:rsidR="002A1143" w:rsidRPr="00783252" w:rsidRDefault="002A1143" w:rsidP="001B495F">
      <w:pPr>
        <w:pStyle w:val="NoSpacing"/>
        <w:tabs>
          <w:tab w:val="left" w:pos="720"/>
        </w:tabs>
        <w:jc w:val="both"/>
        <w:rPr>
          <w:rFonts w:ascii="Sylfaen" w:hAnsi="Sylfaen" w:cs="Arial"/>
          <w:sz w:val="24"/>
          <w:szCs w:val="24"/>
          <w:u w:val="single"/>
        </w:rPr>
      </w:pPr>
    </w:p>
    <w:p w14:paraId="4925C15C" w14:textId="77777777" w:rsidR="00733DFC" w:rsidRPr="00783252" w:rsidRDefault="00733DFC" w:rsidP="001B495F">
      <w:pPr>
        <w:pStyle w:val="NoSpacing"/>
        <w:tabs>
          <w:tab w:val="left" w:pos="720"/>
        </w:tabs>
        <w:jc w:val="both"/>
        <w:rPr>
          <w:rFonts w:ascii="Sylfaen" w:hAnsi="Sylfaen" w:cs="Arial"/>
          <w:sz w:val="24"/>
          <w:szCs w:val="24"/>
        </w:rPr>
      </w:pPr>
    </w:p>
    <w:p w14:paraId="4877BE16" w14:textId="77777777" w:rsidR="00733DFC" w:rsidRPr="00783252" w:rsidRDefault="00851F30"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Isaiah 60:</w:t>
      </w:r>
      <w:r w:rsidR="00FC23D6" w:rsidRPr="00783252">
        <w:rPr>
          <w:rFonts w:ascii="Sylfaen" w:hAnsi="Sylfaen" w:cs="Arial"/>
          <w:sz w:val="24"/>
          <w:szCs w:val="24"/>
          <w:u w:val="single"/>
        </w:rPr>
        <w:t>1-6</w:t>
      </w:r>
      <w:r w:rsidR="002A1143" w:rsidRPr="00783252">
        <w:rPr>
          <w:rFonts w:ascii="Sylfaen" w:hAnsi="Sylfaen" w:cs="Arial"/>
          <w:sz w:val="24"/>
          <w:szCs w:val="24"/>
          <w:u w:val="single"/>
        </w:rPr>
        <w:t xml:space="preserve">   </w:t>
      </w:r>
    </w:p>
    <w:p w14:paraId="34C43FC3" w14:textId="77777777" w:rsidR="002A1143" w:rsidRPr="00783252" w:rsidRDefault="002A1143" w:rsidP="001B495F">
      <w:pPr>
        <w:pStyle w:val="NoSpacing"/>
        <w:tabs>
          <w:tab w:val="left" w:pos="720"/>
        </w:tabs>
        <w:jc w:val="both"/>
        <w:rPr>
          <w:rFonts w:ascii="Sylfaen" w:hAnsi="Sylfaen" w:cs="Arial"/>
          <w:sz w:val="24"/>
          <w:szCs w:val="24"/>
        </w:rPr>
      </w:pPr>
    </w:p>
    <w:p w14:paraId="67CEF9A6" w14:textId="77777777" w:rsidR="00733DFC" w:rsidRPr="00783252" w:rsidRDefault="00733DFC" w:rsidP="001B495F">
      <w:pPr>
        <w:pStyle w:val="NoSpacing"/>
        <w:tabs>
          <w:tab w:val="left" w:pos="720"/>
        </w:tabs>
        <w:jc w:val="both"/>
        <w:rPr>
          <w:rFonts w:ascii="Sylfaen" w:hAnsi="Sylfaen" w:cs="Arial"/>
          <w:sz w:val="24"/>
          <w:szCs w:val="24"/>
        </w:rPr>
      </w:pPr>
    </w:p>
    <w:p w14:paraId="0A4C3F08" w14:textId="77777777" w:rsidR="00A81ED6" w:rsidRPr="00783252" w:rsidRDefault="00495BC1" w:rsidP="001B495F">
      <w:pPr>
        <w:pStyle w:val="NoSpacing"/>
        <w:tabs>
          <w:tab w:val="left" w:pos="720"/>
        </w:tabs>
        <w:jc w:val="both"/>
        <w:rPr>
          <w:rFonts w:ascii="Sylfaen" w:hAnsi="Sylfaen" w:cs="Arial"/>
          <w:sz w:val="24"/>
          <w:szCs w:val="24"/>
        </w:rPr>
      </w:pPr>
      <w:r w:rsidRPr="00783252">
        <w:rPr>
          <w:rFonts w:ascii="Sylfaen" w:hAnsi="Sylfaen" w:cs="Arial"/>
          <w:sz w:val="24"/>
          <w:szCs w:val="24"/>
          <w:u w:val="single"/>
        </w:rPr>
        <w:t>Luke 1:78-79</w:t>
      </w:r>
      <w:r w:rsidRPr="00783252">
        <w:rPr>
          <w:rFonts w:ascii="Sylfaen" w:hAnsi="Sylfaen" w:cs="Arial"/>
          <w:sz w:val="24"/>
          <w:szCs w:val="24"/>
        </w:rPr>
        <w:t xml:space="preserve"> </w:t>
      </w:r>
      <w:r w:rsidR="002A1143" w:rsidRPr="00783252">
        <w:rPr>
          <w:rFonts w:ascii="Sylfaen" w:hAnsi="Sylfaen" w:cs="Arial"/>
          <w:sz w:val="24"/>
          <w:szCs w:val="24"/>
        </w:rPr>
        <w:t xml:space="preserve">(from the Canticle of Zechariah) </w:t>
      </w:r>
    </w:p>
    <w:p w14:paraId="2A1AD4B3" w14:textId="77777777" w:rsidR="00BA3AC0" w:rsidRPr="00783252" w:rsidRDefault="00BA3AC0" w:rsidP="001B495F">
      <w:pPr>
        <w:pStyle w:val="NoSpacing"/>
        <w:tabs>
          <w:tab w:val="left" w:pos="720"/>
        </w:tabs>
        <w:jc w:val="both"/>
        <w:rPr>
          <w:rFonts w:ascii="Sylfaen" w:hAnsi="Sylfaen"/>
          <w:sz w:val="24"/>
          <w:szCs w:val="24"/>
        </w:rPr>
      </w:pPr>
    </w:p>
    <w:p w14:paraId="625E92BE" w14:textId="77777777" w:rsidR="002A1143" w:rsidRPr="00783252" w:rsidRDefault="002A1143" w:rsidP="001B495F">
      <w:pPr>
        <w:pStyle w:val="NoSpacing"/>
        <w:tabs>
          <w:tab w:val="left" w:pos="720"/>
        </w:tabs>
        <w:jc w:val="both"/>
        <w:rPr>
          <w:rFonts w:ascii="Sylfaen" w:hAnsi="Sylfaen"/>
          <w:sz w:val="24"/>
          <w:szCs w:val="24"/>
        </w:rPr>
      </w:pPr>
    </w:p>
    <w:p w14:paraId="61307A4F" w14:textId="77777777" w:rsidR="005A678E" w:rsidRPr="00BA3AC0" w:rsidRDefault="00BA3AC0" w:rsidP="001B495F">
      <w:pPr>
        <w:pStyle w:val="NoSpacing"/>
        <w:tabs>
          <w:tab w:val="left" w:pos="720"/>
        </w:tabs>
        <w:jc w:val="both"/>
        <w:rPr>
          <w:rFonts w:ascii="Arial Rounded MT Bold" w:hAnsi="Arial Rounded MT Bold"/>
          <w:i/>
          <w:sz w:val="20"/>
          <w:szCs w:val="20"/>
        </w:rPr>
      </w:pPr>
      <w:r>
        <w:rPr>
          <w:rFonts w:ascii="Arial Rounded MT Bold" w:hAnsi="Arial Rounded MT Bold"/>
          <w:sz w:val="20"/>
          <w:szCs w:val="20"/>
        </w:rPr>
        <w:t xml:space="preserve">NOTE: </w:t>
      </w:r>
      <w:r w:rsidR="005A678E" w:rsidRPr="00C4733E">
        <w:rPr>
          <w:rFonts w:ascii="Arial Rounded MT Bold" w:hAnsi="Arial Rounded MT Bold"/>
          <w:sz w:val="20"/>
          <w:szCs w:val="20"/>
        </w:rPr>
        <w:t xml:space="preserve">The star that </w:t>
      </w:r>
      <w:r w:rsidR="006E29B8" w:rsidRPr="00C4733E">
        <w:rPr>
          <w:rFonts w:ascii="Arial Rounded MT Bold" w:hAnsi="Arial Rounded MT Bold"/>
          <w:sz w:val="20"/>
          <w:szCs w:val="20"/>
        </w:rPr>
        <w:t>is able to lead every man and woman to Je</w:t>
      </w:r>
      <w:r w:rsidR="00EB79C8">
        <w:rPr>
          <w:rFonts w:ascii="Arial Rounded MT Bold" w:hAnsi="Arial Rounded MT Bold"/>
          <w:sz w:val="20"/>
          <w:szCs w:val="20"/>
        </w:rPr>
        <w:t>s</w:t>
      </w:r>
      <w:r w:rsidR="006E29B8" w:rsidRPr="00C4733E">
        <w:rPr>
          <w:rFonts w:ascii="Arial Rounded MT Bold" w:hAnsi="Arial Rounded MT Bold"/>
          <w:sz w:val="20"/>
          <w:szCs w:val="20"/>
        </w:rPr>
        <w:t>us is the Word of God</w:t>
      </w:r>
      <w:r w:rsidR="00D337D0" w:rsidRPr="00C4733E">
        <w:rPr>
          <w:rFonts w:ascii="Arial Rounded MT Bold" w:hAnsi="Arial Rounded MT Bold"/>
          <w:sz w:val="20"/>
          <w:szCs w:val="20"/>
        </w:rPr>
        <w:t>…the light that guide</w:t>
      </w:r>
      <w:r w:rsidR="00EB79C8">
        <w:rPr>
          <w:rFonts w:ascii="Arial Rounded MT Bold" w:hAnsi="Arial Rounded MT Bold"/>
          <w:sz w:val="20"/>
          <w:szCs w:val="20"/>
        </w:rPr>
        <w:t>s</w:t>
      </w:r>
      <w:r w:rsidR="00D337D0" w:rsidRPr="00C4733E">
        <w:rPr>
          <w:rFonts w:ascii="Arial Rounded MT Bold" w:hAnsi="Arial Rounded MT Bold"/>
          <w:sz w:val="20"/>
          <w:szCs w:val="20"/>
        </w:rPr>
        <w:t xml:space="preserve"> our journey, nourishes our faith and regenerates it. </w:t>
      </w:r>
      <w:r w:rsidR="006E29B8" w:rsidRPr="00C4733E">
        <w:rPr>
          <w:rFonts w:ascii="Arial Rounded MT Bold" w:hAnsi="Arial Rounded MT Bold"/>
          <w:sz w:val="20"/>
          <w:szCs w:val="20"/>
        </w:rPr>
        <w:t xml:space="preserve"> </w:t>
      </w:r>
      <w:r w:rsidR="006E29B8" w:rsidRPr="00BA3AC0">
        <w:rPr>
          <w:rFonts w:ascii="Arial Rounded MT Bold" w:hAnsi="Arial Rounded MT Bold"/>
          <w:i/>
          <w:sz w:val="20"/>
          <w:szCs w:val="20"/>
        </w:rPr>
        <w:t>Pope Franci</w:t>
      </w:r>
      <w:r w:rsidR="00EB79C8" w:rsidRPr="00BA3AC0">
        <w:rPr>
          <w:rFonts w:ascii="Arial Rounded MT Bold" w:hAnsi="Arial Rounded MT Bold"/>
          <w:i/>
          <w:sz w:val="20"/>
          <w:szCs w:val="20"/>
        </w:rPr>
        <w:t>s</w:t>
      </w:r>
      <w:r w:rsidR="00BC25A8">
        <w:rPr>
          <w:rFonts w:ascii="Arial Rounded MT Bold" w:hAnsi="Arial Rounded MT Bold"/>
          <w:i/>
          <w:sz w:val="20"/>
          <w:szCs w:val="20"/>
        </w:rPr>
        <w:t>, The Gospel of Matthew</w:t>
      </w:r>
    </w:p>
    <w:p w14:paraId="1BD10922" w14:textId="77777777" w:rsidR="00710C41" w:rsidRPr="00C4733E" w:rsidRDefault="00710C41" w:rsidP="001B495F">
      <w:pPr>
        <w:pStyle w:val="NoSpacing"/>
        <w:tabs>
          <w:tab w:val="left" w:pos="720"/>
        </w:tabs>
        <w:jc w:val="both"/>
        <w:rPr>
          <w:rFonts w:ascii="Arial Rounded MT Bold" w:hAnsi="Arial Rounded MT Bold"/>
          <w:sz w:val="20"/>
          <w:szCs w:val="20"/>
        </w:rPr>
      </w:pPr>
    </w:p>
    <w:p w14:paraId="3D582E6D" w14:textId="77777777" w:rsidR="00C73836" w:rsidRPr="00783252" w:rsidRDefault="00710C41" w:rsidP="001B495F">
      <w:pPr>
        <w:pStyle w:val="NoSpacing"/>
        <w:tabs>
          <w:tab w:val="left" w:pos="720"/>
        </w:tabs>
        <w:jc w:val="both"/>
        <w:rPr>
          <w:rFonts w:ascii="Sylfaen" w:hAnsi="Sylfaen" w:cs="Arial"/>
          <w:sz w:val="24"/>
          <w:szCs w:val="24"/>
        </w:rPr>
      </w:pPr>
      <w:r w:rsidRPr="00783252">
        <w:rPr>
          <w:rFonts w:ascii="Sylfaen" w:hAnsi="Sylfaen" w:cs="Arial"/>
          <w:sz w:val="24"/>
          <w:szCs w:val="24"/>
        </w:rPr>
        <w:t>14.</w:t>
      </w:r>
      <w:r w:rsidR="00896622" w:rsidRPr="00783252">
        <w:rPr>
          <w:rFonts w:ascii="Sylfaen" w:hAnsi="Sylfaen" w:cs="Arial"/>
          <w:sz w:val="20"/>
          <w:szCs w:val="20"/>
        </w:rPr>
        <w:t xml:space="preserve"> </w:t>
      </w:r>
      <w:r w:rsidR="00C73836" w:rsidRPr="00783252">
        <w:rPr>
          <w:rFonts w:ascii="Sylfaen" w:hAnsi="Sylfaen" w:cs="Arial"/>
          <w:sz w:val="24"/>
          <w:szCs w:val="24"/>
        </w:rPr>
        <w:t>Is there a Christmas tradition connected to the Nativity that is particularly meaningful to you?</w:t>
      </w:r>
    </w:p>
    <w:p w14:paraId="7AF9D39A" w14:textId="77777777" w:rsidR="00C73836" w:rsidRDefault="00C73836" w:rsidP="001B495F">
      <w:pPr>
        <w:pStyle w:val="NoSpacing"/>
        <w:tabs>
          <w:tab w:val="left" w:pos="720"/>
        </w:tabs>
        <w:jc w:val="both"/>
        <w:rPr>
          <w:rFonts w:ascii="Arial" w:hAnsi="Arial" w:cs="Arial"/>
          <w:sz w:val="24"/>
          <w:szCs w:val="24"/>
        </w:rPr>
      </w:pPr>
    </w:p>
    <w:p w14:paraId="5D37AA23" w14:textId="77777777" w:rsidR="004928D1" w:rsidRPr="00C73836" w:rsidRDefault="00C73836" w:rsidP="001B495F">
      <w:pPr>
        <w:pStyle w:val="NoSpacing"/>
        <w:tabs>
          <w:tab w:val="left" w:pos="720"/>
        </w:tabs>
        <w:jc w:val="both"/>
        <w:rPr>
          <w:rFonts w:ascii="Arial" w:hAnsi="Arial" w:cs="Arial"/>
          <w:strike/>
          <w:color w:val="FF0000"/>
          <w:sz w:val="24"/>
          <w:szCs w:val="24"/>
          <w:shd w:val="clear" w:color="auto" w:fill="FFFFFF"/>
        </w:rPr>
      </w:pPr>
      <w:r>
        <w:rPr>
          <w:rFonts w:ascii="Arial" w:hAnsi="Arial" w:cs="Arial"/>
          <w:sz w:val="20"/>
          <w:szCs w:val="20"/>
        </w:rPr>
        <w:t xml:space="preserve"> </w:t>
      </w:r>
    </w:p>
    <w:p w14:paraId="3B86EFD6" w14:textId="77777777" w:rsidR="004928D1" w:rsidRDefault="004928D1" w:rsidP="001B495F">
      <w:pPr>
        <w:pStyle w:val="NoSpacing"/>
        <w:tabs>
          <w:tab w:val="left" w:pos="720"/>
        </w:tabs>
        <w:jc w:val="both"/>
        <w:rPr>
          <w:rFonts w:ascii="Arial" w:hAnsi="Arial" w:cs="Arial"/>
          <w:sz w:val="24"/>
          <w:szCs w:val="24"/>
        </w:rPr>
      </w:pPr>
    </w:p>
    <w:p w14:paraId="42ABA688" w14:textId="77777777" w:rsidR="00785856" w:rsidRDefault="00BA3AC0" w:rsidP="001B495F">
      <w:pPr>
        <w:pStyle w:val="NoSpacing"/>
        <w:tabs>
          <w:tab w:val="left" w:pos="720"/>
        </w:tabs>
        <w:jc w:val="both"/>
        <w:rPr>
          <w:rFonts w:ascii="Arial Rounded MT Bold" w:hAnsi="Arial Rounded MT Bold"/>
          <w:sz w:val="20"/>
          <w:szCs w:val="20"/>
        </w:rPr>
      </w:pPr>
      <w:r>
        <w:rPr>
          <w:rFonts w:ascii="Arial Rounded MT Bold" w:hAnsi="Arial Rounded MT Bold"/>
          <w:sz w:val="20"/>
          <w:szCs w:val="20"/>
        </w:rPr>
        <w:t>NOTE</w:t>
      </w:r>
      <w:r w:rsidR="00AB4960" w:rsidRPr="00301187">
        <w:rPr>
          <w:rFonts w:ascii="Arial Rounded MT Bold" w:hAnsi="Arial Rounded MT Bold"/>
          <w:sz w:val="20"/>
          <w:szCs w:val="20"/>
        </w:rPr>
        <w:t xml:space="preserve">: </w:t>
      </w:r>
      <w:r w:rsidR="00C73836" w:rsidRPr="00301187">
        <w:rPr>
          <w:rFonts w:ascii="Arial Rounded MT Bold" w:hAnsi="Arial Rounded MT Bold"/>
          <w:sz w:val="20"/>
          <w:szCs w:val="20"/>
        </w:rPr>
        <w:t>St. Francis of Assisi over 800 years ago</w:t>
      </w:r>
      <w:r w:rsidR="00C73836">
        <w:rPr>
          <w:rFonts w:ascii="Arial Rounded MT Bold" w:hAnsi="Arial Rounded MT Bold"/>
          <w:sz w:val="20"/>
          <w:szCs w:val="20"/>
        </w:rPr>
        <w:t>, is credited with the</w:t>
      </w:r>
      <w:r w:rsidR="005254DF">
        <w:rPr>
          <w:rFonts w:ascii="Arial Rounded MT Bold" w:hAnsi="Arial Rounded MT Bold"/>
          <w:sz w:val="20"/>
          <w:szCs w:val="20"/>
        </w:rPr>
        <w:t xml:space="preserve"> </w:t>
      </w:r>
      <w:r w:rsidR="00AB4960" w:rsidRPr="00301187">
        <w:rPr>
          <w:rFonts w:ascii="Arial Rounded MT Bold" w:hAnsi="Arial Rounded MT Bold"/>
          <w:sz w:val="20"/>
          <w:szCs w:val="20"/>
        </w:rPr>
        <w:t>nativity scene for Christmas</w:t>
      </w:r>
      <w:r w:rsidR="005254DF">
        <w:rPr>
          <w:rFonts w:ascii="Arial Rounded MT Bold" w:hAnsi="Arial Rounded MT Bold"/>
          <w:sz w:val="20"/>
          <w:szCs w:val="20"/>
        </w:rPr>
        <w:t xml:space="preserve"> </w:t>
      </w:r>
    </w:p>
    <w:p w14:paraId="4E4169F5" w14:textId="791C89F8" w:rsidR="002D16C9" w:rsidRPr="0070360E" w:rsidRDefault="002A59D7" w:rsidP="001B495F">
      <w:pPr>
        <w:pStyle w:val="NoSpacing"/>
        <w:tabs>
          <w:tab w:val="left" w:pos="720"/>
        </w:tabs>
        <w:jc w:val="both"/>
        <w:rPr>
          <w:rFonts w:ascii="Arial" w:hAnsi="Arial" w:cs="Arial"/>
          <w:sz w:val="24"/>
          <w:szCs w:val="24"/>
        </w:rPr>
      </w:pPr>
      <w:r>
        <w:rPr>
          <w:rFonts w:ascii="Arial Rounded MT Bold" w:hAnsi="Arial Rounded MT Bold"/>
          <w:sz w:val="20"/>
          <w:szCs w:val="20"/>
        </w:rPr>
        <w:t>w</w:t>
      </w:r>
      <w:r w:rsidR="00C73836">
        <w:rPr>
          <w:rFonts w:ascii="Arial Rounded MT Bold" w:hAnsi="Arial Rounded MT Bold"/>
          <w:sz w:val="20"/>
          <w:szCs w:val="20"/>
        </w:rPr>
        <w:t>ith which we are all familiar.</w:t>
      </w:r>
    </w:p>
    <w:p w14:paraId="3E8ACB6C" w14:textId="7058795C" w:rsidR="00D252CB" w:rsidRPr="00783252" w:rsidRDefault="00441252" w:rsidP="001B495F">
      <w:pPr>
        <w:pStyle w:val="NoSpacing"/>
        <w:tabs>
          <w:tab w:val="left" w:pos="720"/>
        </w:tabs>
        <w:jc w:val="both"/>
        <w:rPr>
          <w:rFonts w:ascii="Sylfaen" w:hAnsi="Sylfaen" w:cs="Arial"/>
          <w:sz w:val="24"/>
          <w:szCs w:val="24"/>
        </w:rPr>
      </w:pPr>
      <w:r w:rsidRPr="00783252">
        <w:rPr>
          <w:rFonts w:ascii="Sylfaen" w:hAnsi="Sylfaen" w:cs="Arial"/>
          <w:sz w:val="24"/>
          <w:szCs w:val="24"/>
        </w:rPr>
        <w:lastRenderedPageBreak/>
        <w:t xml:space="preserve">15. </w:t>
      </w:r>
      <w:r w:rsidR="00D56FB7" w:rsidRPr="00783252">
        <w:rPr>
          <w:rFonts w:ascii="Sylfaen" w:hAnsi="Sylfaen" w:cs="Arial"/>
          <w:sz w:val="24"/>
          <w:szCs w:val="24"/>
          <w:u w:val="single"/>
        </w:rPr>
        <w:t>CONNECTION</w:t>
      </w:r>
      <w:r w:rsidR="00D56FB7" w:rsidRPr="00783252">
        <w:rPr>
          <w:rFonts w:ascii="Sylfaen" w:hAnsi="Sylfaen" w:cs="Arial"/>
          <w:sz w:val="24"/>
          <w:szCs w:val="24"/>
        </w:rPr>
        <w:t xml:space="preserve">: </w:t>
      </w:r>
      <w:r w:rsidR="003865AD" w:rsidRPr="00783252">
        <w:rPr>
          <w:rFonts w:ascii="Sylfaen" w:hAnsi="Sylfaen" w:cs="Arial"/>
          <w:sz w:val="24"/>
          <w:szCs w:val="24"/>
        </w:rPr>
        <w:t>Seeing the Christ child, t</w:t>
      </w:r>
      <w:r w:rsidR="006829EC" w:rsidRPr="00783252">
        <w:rPr>
          <w:rFonts w:ascii="Sylfaen" w:hAnsi="Sylfaen" w:cs="Arial"/>
          <w:sz w:val="24"/>
          <w:szCs w:val="24"/>
        </w:rPr>
        <w:t xml:space="preserve">he </w:t>
      </w:r>
      <w:r w:rsidR="000318D7" w:rsidRPr="00783252">
        <w:rPr>
          <w:rFonts w:ascii="Sylfaen" w:hAnsi="Sylfaen" w:cs="Arial"/>
          <w:sz w:val="24"/>
          <w:szCs w:val="24"/>
        </w:rPr>
        <w:t xml:space="preserve">magi </w:t>
      </w:r>
      <w:r w:rsidR="00F56912" w:rsidRPr="00783252">
        <w:rPr>
          <w:rFonts w:ascii="Sylfaen" w:hAnsi="Sylfaen" w:cs="Arial"/>
          <w:sz w:val="24"/>
          <w:szCs w:val="24"/>
        </w:rPr>
        <w:t>had an</w:t>
      </w:r>
      <w:r w:rsidR="000222C9" w:rsidRPr="00783252">
        <w:rPr>
          <w:rFonts w:ascii="Sylfaen" w:hAnsi="Sylfaen" w:cs="Arial"/>
          <w:sz w:val="24"/>
          <w:szCs w:val="24"/>
        </w:rPr>
        <w:t xml:space="preserve"> </w:t>
      </w:r>
      <w:r w:rsidR="00BA3AC0" w:rsidRPr="00783252">
        <w:rPr>
          <w:rFonts w:ascii="Sylfaen" w:hAnsi="Sylfaen" w:cs="Arial"/>
          <w:sz w:val="24"/>
          <w:szCs w:val="24"/>
        </w:rPr>
        <w:t>“</w:t>
      </w:r>
      <w:r w:rsidR="003865AD" w:rsidRPr="00783252">
        <w:rPr>
          <w:rFonts w:ascii="Sylfaen" w:hAnsi="Sylfaen" w:cs="Arial"/>
          <w:sz w:val="24"/>
          <w:szCs w:val="24"/>
        </w:rPr>
        <w:t>epiphany</w:t>
      </w:r>
      <w:r w:rsidR="00BA3AC0" w:rsidRPr="00783252">
        <w:rPr>
          <w:rFonts w:ascii="Sylfaen" w:hAnsi="Sylfaen" w:cs="Arial"/>
          <w:sz w:val="24"/>
          <w:szCs w:val="24"/>
        </w:rPr>
        <w:t>”</w:t>
      </w:r>
      <w:r w:rsidR="000222C9" w:rsidRPr="00783252">
        <w:rPr>
          <w:rFonts w:ascii="Sylfaen" w:hAnsi="Sylfaen" w:cs="Arial"/>
          <w:sz w:val="24"/>
          <w:szCs w:val="24"/>
        </w:rPr>
        <w:t xml:space="preserve"> tha</w:t>
      </w:r>
      <w:r w:rsidR="00BA3AC0" w:rsidRPr="00783252">
        <w:rPr>
          <w:rFonts w:ascii="Sylfaen" w:hAnsi="Sylfaen" w:cs="Arial"/>
          <w:sz w:val="24"/>
          <w:szCs w:val="24"/>
        </w:rPr>
        <w:t>t the king they sought was the S</w:t>
      </w:r>
      <w:r w:rsidR="000222C9" w:rsidRPr="00783252">
        <w:rPr>
          <w:rFonts w:ascii="Sylfaen" w:hAnsi="Sylfaen" w:cs="Arial"/>
          <w:sz w:val="24"/>
          <w:szCs w:val="24"/>
        </w:rPr>
        <w:t>on of God</w:t>
      </w:r>
      <w:r w:rsidR="00052EDB" w:rsidRPr="00783252">
        <w:rPr>
          <w:rFonts w:ascii="Sylfaen" w:hAnsi="Sylfaen" w:cs="Arial"/>
          <w:sz w:val="24"/>
          <w:szCs w:val="24"/>
        </w:rPr>
        <w:t>.</w:t>
      </w:r>
      <w:r w:rsidR="00AB4FCC" w:rsidRPr="00783252">
        <w:rPr>
          <w:rFonts w:ascii="Sylfaen" w:hAnsi="Sylfaen" w:cs="Arial"/>
          <w:sz w:val="24"/>
          <w:szCs w:val="24"/>
        </w:rPr>
        <w:t xml:space="preserve"> </w:t>
      </w:r>
      <w:r w:rsidR="00BA3AC0" w:rsidRPr="00783252">
        <w:rPr>
          <w:rFonts w:ascii="Sylfaen" w:hAnsi="Sylfaen" w:cs="Arial"/>
          <w:sz w:val="24"/>
          <w:szCs w:val="24"/>
        </w:rPr>
        <w:t xml:space="preserve">An epiphany </w:t>
      </w:r>
      <w:r w:rsidR="008D46EB">
        <w:rPr>
          <w:rFonts w:ascii="Sylfaen" w:hAnsi="Sylfaen" w:cs="Arial"/>
          <w:sz w:val="24"/>
          <w:szCs w:val="24"/>
        </w:rPr>
        <w:t>“</w:t>
      </w:r>
      <w:r w:rsidR="00BC1CB1" w:rsidRPr="00783252">
        <w:rPr>
          <w:rFonts w:ascii="Sylfaen" w:hAnsi="Sylfaen" w:cs="Arial"/>
          <w:color w:val="131313"/>
          <w:sz w:val="24"/>
          <w:szCs w:val="24"/>
        </w:rPr>
        <w:t xml:space="preserve">is something that not only gets our attention but also reveals something of enormous significance. For the wise men </w:t>
      </w:r>
      <w:r w:rsidR="00943790" w:rsidRPr="00783252">
        <w:rPr>
          <w:rFonts w:ascii="Sylfaen" w:hAnsi="Sylfaen" w:cs="Arial"/>
          <w:color w:val="131313"/>
          <w:sz w:val="24"/>
          <w:szCs w:val="24"/>
        </w:rPr>
        <w:t>it was first the star,</w:t>
      </w:r>
      <w:r w:rsidR="00BC1CB1" w:rsidRPr="00783252">
        <w:rPr>
          <w:rFonts w:ascii="Sylfaen" w:hAnsi="Sylfaen" w:cs="Arial"/>
          <w:color w:val="131313"/>
          <w:sz w:val="24"/>
          <w:szCs w:val="24"/>
        </w:rPr>
        <w:t xml:space="preserve"> but the real epiphany was the baby King. We should be attentive in a similar way to these moments of breakthrough that speak to us of God—and we should respond.</w:t>
      </w:r>
      <w:r w:rsidR="00390D14" w:rsidRPr="00783252">
        <w:rPr>
          <w:rFonts w:ascii="Sylfaen" w:hAnsi="Sylfaen" w:cs="Arial"/>
          <w:color w:val="131313"/>
          <w:sz w:val="24"/>
          <w:szCs w:val="24"/>
        </w:rPr>
        <w:t>”</w:t>
      </w:r>
      <w:r w:rsidR="00C6179C" w:rsidRPr="00783252">
        <w:rPr>
          <w:rFonts w:ascii="Sylfaen" w:hAnsi="Sylfaen" w:cs="Arial"/>
          <w:color w:val="131313"/>
          <w:sz w:val="24"/>
          <w:szCs w:val="24"/>
        </w:rPr>
        <w:t xml:space="preserve"> </w:t>
      </w:r>
      <w:r w:rsidR="009B4B5B" w:rsidRPr="00783252">
        <w:rPr>
          <w:rFonts w:ascii="Sylfaen" w:hAnsi="Sylfaen" w:cs="Arial"/>
          <w:i/>
          <w:iCs/>
          <w:color w:val="131313"/>
          <w:sz w:val="24"/>
          <w:szCs w:val="24"/>
        </w:rPr>
        <w:t xml:space="preserve">Bishop Robert </w:t>
      </w:r>
      <w:r w:rsidR="00716D8B" w:rsidRPr="00783252">
        <w:rPr>
          <w:rFonts w:ascii="Sylfaen" w:hAnsi="Sylfaen" w:cs="Arial"/>
          <w:i/>
          <w:iCs/>
          <w:color w:val="131313"/>
          <w:sz w:val="24"/>
          <w:szCs w:val="24"/>
        </w:rPr>
        <w:t xml:space="preserve">Barron </w:t>
      </w:r>
      <w:r w:rsidR="00C6179C" w:rsidRPr="00783252">
        <w:rPr>
          <w:rFonts w:ascii="Sylfaen" w:hAnsi="Sylfaen" w:cs="Arial"/>
          <w:color w:val="131313"/>
          <w:sz w:val="24"/>
          <w:szCs w:val="24"/>
        </w:rPr>
        <w:t>Can you share an epiphany that you have had</w:t>
      </w:r>
      <w:r w:rsidR="00BA3AC0" w:rsidRPr="00783252">
        <w:rPr>
          <w:rFonts w:ascii="Sylfaen" w:hAnsi="Sylfaen" w:cs="Arial"/>
          <w:color w:val="131313"/>
          <w:sz w:val="24"/>
          <w:szCs w:val="24"/>
        </w:rPr>
        <w:t xml:space="preserve"> recently, </w:t>
      </w:r>
      <w:r w:rsidR="00C6179C" w:rsidRPr="00783252">
        <w:rPr>
          <w:rFonts w:ascii="Sylfaen" w:hAnsi="Sylfaen" w:cs="Arial"/>
          <w:color w:val="131313"/>
          <w:sz w:val="24"/>
          <w:szCs w:val="24"/>
        </w:rPr>
        <w:t xml:space="preserve">perhaps </w:t>
      </w:r>
      <w:r w:rsidR="00BA3AC0" w:rsidRPr="00783252">
        <w:rPr>
          <w:rFonts w:ascii="Sylfaen" w:hAnsi="Sylfaen" w:cs="Arial"/>
          <w:color w:val="131313"/>
          <w:sz w:val="24"/>
          <w:szCs w:val="24"/>
        </w:rPr>
        <w:t xml:space="preserve">even </w:t>
      </w:r>
      <w:r w:rsidR="00C6179C" w:rsidRPr="00783252">
        <w:rPr>
          <w:rFonts w:ascii="Sylfaen" w:hAnsi="Sylfaen" w:cs="Arial"/>
          <w:color w:val="131313"/>
          <w:sz w:val="24"/>
          <w:szCs w:val="24"/>
        </w:rPr>
        <w:t>through your study and prayer at The Cornerstone?</w:t>
      </w:r>
      <w:r w:rsidR="00595902" w:rsidRPr="00783252">
        <w:rPr>
          <w:rFonts w:ascii="Sylfaen" w:hAnsi="Sylfaen" w:cs="Arial"/>
          <w:color w:val="131313"/>
          <w:sz w:val="24"/>
          <w:szCs w:val="24"/>
        </w:rPr>
        <w:t xml:space="preserve"> </w:t>
      </w:r>
    </w:p>
    <w:p w14:paraId="6DAACBE4" w14:textId="77777777" w:rsidR="00BA3AC0" w:rsidRPr="004B7363" w:rsidRDefault="00BA3AC0" w:rsidP="001B495F">
      <w:pPr>
        <w:pStyle w:val="NoSpacing"/>
        <w:tabs>
          <w:tab w:val="left" w:pos="720"/>
        </w:tabs>
        <w:jc w:val="both"/>
        <w:rPr>
          <w:rFonts w:ascii="Arial" w:hAnsi="Arial" w:cs="Arial"/>
          <w:sz w:val="24"/>
          <w:szCs w:val="24"/>
        </w:rPr>
      </w:pPr>
    </w:p>
    <w:p w14:paraId="4C5CEBFA" w14:textId="77777777" w:rsidR="00BA3AC0" w:rsidRPr="004B7363" w:rsidRDefault="00BA3AC0" w:rsidP="001B495F">
      <w:pPr>
        <w:pStyle w:val="NoSpacing"/>
        <w:tabs>
          <w:tab w:val="left" w:pos="720"/>
        </w:tabs>
        <w:jc w:val="both"/>
        <w:rPr>
          <w:rFonts w:ascii="Arial" w:hAnsi="Arial" w:cs="Arial"/>
          <w:sz w:val="24"/>
          <w:szCs w:val="24"/>
        </w:rPr>
      </w:pPr>
    </w:p>
    <w:p w14:paraId="69CBAB69" w14:textId="77777777" w:rsidR="0070360E" w:rsidRDefault="0070360E" w:rsidP="001B495F">
      <w:pPr>
        <w:pStyle w:val="NoSpacing"/>
        <w:tabs>
          <w:tab w:val="left" w:pos="720"/>
        </w:tabs>
        <w:jc w:val="both"/>
        <w:rPr>
          <w:rFonts w:ascii="Sylfaen" w:hAnsi="Sylfaen" w:cs="Arial"/>
          <w:sz w:val="24"/>
          <w:szCs w:val="24"/>
        </w:rPr>
      </w:pPr>
    </w:p>
    <w:p w14:paraId="23D5C34B" w14:textId="70077977" w:rsidR="00D252CB" w:rsidRPr="00783252" w:rsidRDefault="00D252CB" w:rsidP="001B495F">
      <w:pPr>
        <w:pStyle w:val="NoSpacing"/>
        <w:tabs>
          <w:tab w:val="left" w:pos="720"/>
        </w:tabs>
        <w:jc w:val="both"/>
        <w:rPr>
          <w:rFonts w:ascii="Sylfaen" w:hAnsi="Sylfaen" w:cs="Arial"/>
          <w:sz w:val="24"/>
          <w:szCs w:val="24"/>
        </w:rPr>
      </w:pPr>
      <w:r w:rsidRPr="00783252">
        <w:rPr>
          <w:rFonts w:ascii="Sylfaen" w:hAnsi="Sylfaen" w:cs="Arial"/>
          <w:sz w:val="24"/>
          <w:szCs w:val="24"/>
        </w:rPr>
        <w:t>Re</w:t>
      </w:r>
      <w:r w:rsidR="00DE2E48" w:rsidRPr="00783252">
        <w:rPr>
          <w:rFonts w:ascii="Sylfaen" w:hAnsi="Sylfaen" w:cs="Arial"/>
          <w:sz w:val="24"/>
          <w:szCs w:val="24"/>
        </w:rPr>
        <w:t>re</w:t>
      </w:r>
      <w:r w:rsidRPr="00783252">
        <w:rPr>
          <w:rFonts w:ascii="Sylfaen" w:hAnsi="Sylfaen" w:cs="Arial"/>
          <w:sz w:val="24"/>
          <w:szCs w:val="24"/>
        </w:rPr>
        <w:t xml:space="preserve">ad </w:t>
      </w:r>
      <w:r w:rsidR="000318D7" w:rsidRPr="00783252">
        <w:rPr>
          <w:rFonts w:ascii="Sylfaen" w:hAnsi="Sylfaen" w:cs="Arial"/>
          <w:sz w:val="24"/>
          <w:szCs w:val="24"/>
          <w:u w:val="single"/>
        </w:rPr>
        <w:t xml:space="preserve">Matthew </w:t>
      </w:r>
      <w:r w:rsidR="00320637" w:rsidRPr="00783252">
        <w:rPr>
          <w:rFonts w:ascii="Sylfaen" w:hAnsi="Sylfaen" w:cs="Arial"/>
          <w:sz w:val="24"/>
          <w:szCs w:val="24"/>
          <w:u w:val="single"/>
        </w:rPr>
        <w:t>2</w:t>
      </w:r>
      <w:r w:rsidRPr="00783252">
        <w:rPr>
          <w:rFonts w:ascii="Sylfaen" w:hAnsi="Sylfaen" w:cs="Arial"/>
          <w:sz w:val="24"/>
          <w:szCs w:val="24"/>
          <w:u w:val="single"/>
        </w:rPr>
        <w:t>:12</w:t>
      </w:r>
      <w:r w:rsidR="00F31B79" w:rsidRPr="00783252">
        <w:rPr>
          <w:rFonts w:ascii="Sylfaen" w:hAnsi="Sylfaen" w:cs="Arial"/>
          <w:sz w:val="24"/>
          <w:szCs w:val="24"/>
        </w:rPr>
        <w:t xml:space="preserve"> in which the</w:t>
      </w:r>
      <w:r w:rsidR="005C27E4" w:rsidRPr="00783252">
        <w:rPr>
          <w:rFonts w:ascii="Sylfaen" w:hAnsi="Sylfaen" w:cs="Arial"/>
          <w:sz w:val="24"/>
          <w:szCs w:val="24"/>
        </w:rPr>
        <w:t xml:space="preserve"> </w:t>
      </w:r>
      <w:r w:rsidR="00F31B79" w:rsidRPr="00783252">
        <w:rPr>
          <w:rFonts w:ascii="Sylfaen" w:hAnsi="Sylfaen" w:cs="Arial"/>
          <w:sz w:val="24"/>
          <w:szCs w:val="24"/>
        </w:rPr>
        <w:t xml:space="preserve">magi </w:t>
      </w:r>
      <w:r w:rsidR="00DE2E48" w:rsidRPr="00783252">
        <w:rPr>
          <w:rFonts w:ascii="Sylfaen" w:hAnsi="Sylfaen" w:cs="Arial"/>
          <w:sz w:val="24"/>
          <w:szCs w:val="24"/>
        </w:rPr>
        <w:t>are warned of Her</w:t>
      </w:r>
      <w:r w:rsidR="007A4CB2" w:rsidRPr="00783252">
        <w:rPr>
          <w:rFonts w:ascii="Sylfaen" w:hAnsi="Sylfaen" w:cs="Arial"/>
          <w:sz w:val="24"/>
          <w:szCs w:val="24"/>
        </w:rPr>
        <w:t>od</w:t>
      </w:r>
      <w:r w:rsidR="00DE2E48" w:rsidRPr="00783252">
        <w:rPr>
          <w:rFonts w:ascii="Sylfaen" w:hAnsi="Sylfaen" w:cs="Arial"/>
          <w:sz w:val="24"/>
          <w:szCs w:val="24"/>
        </w:rPr>
        <w:t>’s intentions</w:t>
      </w:r>
      <w:r w:rsidR="005C27E4" w:rsidRPr="00783252">
        <w:rPr>
          <w:rFonts w:ascii="Sylfaen" w:hAnsi="Sylfaen" w:cs="Arial"/>
          <w:sz w:val="24"/>
          <w:szCs w:val="24"/>
        </w:rPr>
        <w:t xml:space="preserve"> </w:t>
      </w:r>
      <w:r w:rsidRPr="00783252">
        <w:rPr>
          <w:rFonts w:ascii="Sylfaen" w:hAnsi="Sylfaen" w:cs="Arial"/>
          <w:sz w:val="24"/>
          <w:szCs w:val="24"/>
        </w:rPr>
        <w:t xml:space="preserve">and write a prayer </w:t>
      </w:r>
      <w:r w:rsidR="0087627C" w:rsidRPr="00783252">
        <w:rPr>
          <w:rFonts w:ascii="Sylfaen" w:hAnsi="Sylfaen" w:cs="Arial"/>
          <w:sz w:val="24"/>
          <w:szCs w:val="24"/>
        </w:rPr>
        <w:t>today asking</w:t>
      </w:r>
      <w:r w:rsidR="00704956" w:rsidRPr="00783252">
        <w:rPr>
          <w:rFonts w:ascii="Sylfaen" w:hAnsi="Sylfaen" w:cs="Arial"/>
          <w:sz w:val="24"/>
          <w:szCs w:val="24"/>
        </w:rPr>
        <w:t xml:space="preserve"> that you may always listen </w:t>
      </w:r>
      <w:r w:rsidR="002A1143" w:rsidRPr="00783252">
        <w:rPr>
          <w:rFonts w:ascii="Sylfaen" w:hAnsi="Sylfaen" w:cs="Arial"/>
          <w:sz w:val="24"/>
          <w:szCs w:val="24"/>
        </w:rPr>
        <w:t>to find the right way home.</w:t>
      </w:r>
    </w:p>
    <w:p w14:paraId="5AB1D62F" w14:textId="77777777" w:rsidR="0038663C" w:rsidRDefault="0038663C" w:rsidP="001B495F">
      <w:pPr>
        <w:pStyle w:val="NoSpacing"/>
        <w:tabs>
          <w:tab w:val="left" w:pos="720"/>
        </w:tabs>
        <w:jc w:val="both"/>
        <w:rPr>
          <w:rFonts w:ascii="Verdana" w:hAnsi="Verdana"/>
          <w:color w:val="2E4454"/>
          <w:sz w:val="18"/>
          <w:szCs w:val="18"/>
          <w:shd w:val="clear" w:color="auto" w:fill="B5C2CC"/>
        </w:rPr>
      </w:pPr>
    </w:p>
    <w:p w14:paraId="73729CEB" w14:textId="77777777" w:rsidR="00393A48" w:rsidRDefault="00393A48" w:rsidP="001B495F">
      <w:pPr>
        <w:pStyle w:val="NoSpacing"/>
        <w:tabs>
          <w:tab w:val="left" w:pos="720"/>
        </w:tabs>
        <w:jc w:val="both"/>
        <w:rPr>
          <w:rFonts w:ascii="Arial Rounded MT Bold" w:hAnsi="Arial Rounded MT Bold"/>
          <w:sz w:val="20"/>
          <w:szCs w:val="20"/>
        </w:rPr>
      </w:pPr>
    </w:p>
    <w:p w14:paraId="0EFAC707" w14:textId="77777777" w:rsidR="00DE2E48" w:rsidRDefault="00DE2E48" w:rsidP="001B495F">
      <w:pPr>
        <w:pStyle w:val="NoSpacing"/>
        <w:tabs>
          <w:tab w:val="left" w:pos="720"/>
        </w:tabs>
        <w:jc w:val="both"/>
        <w:rPr>
          <w:rFonts w:ascii="Arial Rounded MT Bold" w:hAnsi="Arial Rounded MT Bold"/>
          <w:sz w:val="20"/>
          <w:szCs w:val="20"/>
        </w:rPr>
      </w:pPr>
    </w:p>
    <w:p w14:paraId="45B2217F" w14:textId="77777777" w:rsidR="00170BD1" w:rsidRDefault="00170BD1" w:rsidP="001B495F">
      <w:pPr>
        <w:pStyle w:val="NoSpacing"/>
        <w:tabs>
          <w:tab w:val="left" w:pos="720"/>
        </w:tabs>
        <w:jc w:val="both"/>
        <w:rPr>
          <w:rFonts w:ascii="Arial Rounded MT Bold" w:hAnsi="Arial Rounded MT Bold"/>
          <w:sz w:val="20"/>
          <w:szCs w:val="20"/>
        </w:rPr>
      </w:pPr>
    </w:p>
    <w:p w14:paraId="5DBBE9B0" w14:textId="77777777" w:rsidR="00FA1AEC" w:rsidRPr="00C03D67" w:rsidRDefault="00FA1AEC" w:rsidP="001B495F">
      <w:pPr>
        <w:pStyle w:val="NoSpacing"/>
        <w:tabs>
          <w:tab w:val="left" w:pos="720"/>
        </w:tabs>
        <w:jc w:val="both"/>
        <w:rPr>
          <w:rFonts w:ascii="Arial Rounded MT Bold" w:hAnsi="Arial Rounded MT Bold"/>
          <w:sz w:val="20"/>
          <w:szCs w:val="20"/>
        </w:rPr>
      </w:pPr>
      <w:r w:rsidRPr="00C03D67">
        <w:rPr>
          <w:rFonts w:ascii="Arial Rounded MT Bold" w:hAnsi="Arial Rounded MT Bold"/>
          <w:sz w:val="20"/>
          <w:szCs w:val="20"/>
        </w:rPr>
        <w:t>DAY FOUR</w:t>
      </w:r>
    </w:p>
    <w:p w14:paraId="0D00FC01" w14:textId="77777777" w:rsidR="00FA1AEC" w:rsidRDefault="00FA1AEC" w:rsidP="001B495F">
      <w:pPr>
        <w:pStyle w:val="NoSpacing"/>
        <w:tabs>
          <w:tab w:val="left" w:pos="720"/>
        </w:tabs>
        <w:jc w:val="both"/>
        <w:rPr>
          <w:rFonts w:ascii="Arial Rounded MT Bold" w:hAnsi="Arial Rounded MT Bold"/>
          <w:sz w:val="20"/>
          <w:szCs w:val="20"/>
        </w:rPr>
      </w:pPr>
      <w:r w:rsidRPr="00C03D67">
        <w:rPr>
          <w:rFonts w:ascii="Arial Rounded MT Bold" w:hAnsi="Arial Rounded MT Bold"/>
          <w:sz w:val="20"/>
          <w:szCs w:val="20"/>
        </w:rPr>
        <w:t xml:space="preserve">Read </w:t>
      </w:r>
      <w:r w:rsidR="00AA2BF7">
        <w:rPr>
          <w:rFonts w:ascii="Arial Rounded MT Bold" w:hAnsi="Arial Rounded MT Bold"/>
          <w:sz w:val="20"/>
          <w:szCs w:val="20"/>
        </w:rPr>
        <w:t xml:space="preserve">Matthew </w:t>
      </w:r>
      <w:r w:rsidR="00320637">
        <w:rPr>
          <w:rFonts w:ascii="Arial Rounded MT Bold" w:hAnsi="Arial Rounded MT Bold"/>
          <w:sz w:val="20"/>
          <w:szCs w:val="20"/>
        </w:rPr>
        <w:t>2</w:t>
      </w:r>
      <w:r w:rsidR="00D65F4A" w:rsidRPr="00C03D67">
        <w:rPr>
          <w:rFonts w:ascii="Arial Rounded MT Bold" w:hAnsi="Arial Rounded MT Bold"/>
          <w:sz w:val="20"/>
          <w:szCs w:val="20"/>
        </w:rPr>
        <w:t>:13-15</w:t>
      </w:r>
      <w:r w:rsidR="00DE2E48">
        <w:rPr>
          <w:rFonts w:ascii="Arial Rounded MT Bold" w:hAnsi="Arial Rounded MT Bold"/>
          <w:sz w:val="20"/>
          <w:szCs w:val="20"/>
        </w:rPr>
        <w:t xml:space="preserve"> </w:t>
      </w:r>
    </w:p>
    <w:p w14:paraId="79D05786" w14:textId="77777777" w:rsidR="00EC4C99" w:rsidRDefault="00EC4C99" w:rsidP="001B495F">
      <w:pPr>
        <w:pStyle w:val="NoSpacing"/>
        <w:tabs>
          <w:tab w:val="left" w:pos="720"/>
        </w:tabs>
        <w:jc w:val="both"/>
        <w:rPr>
          <w:rFonts w:ascii="Arial Rounded MT Bold" w:hAnsi="Arial Rounded MT Bold"/>
          <w:sz w:val="20"/>
          <w:szCs w:val="20"/>
        </w:rPr>
      </w:pPr>
    </w:p>
    <w:p w14:paraId="48BAB37A" w14:textId="77777777" w:rsidR="00CB2BA2" w:rsidRPr="00783252" w:rsidRDefault="00EC4C99"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16. </w:t>
      </w:r>
      <w:r w:rsidR="00253E81" w:rsidRPr="00783252">
        <w:rPr>
          <w:rFonts w:ascii="Sylfaen" w:hAnsi="Sylfaen" w:cs="Arial"/>
          <w:sz w:val="24"/>
          <w:szCs w:val="24"/>
        </w:rPr>
        <w:t xml:space="preserve">Each of the Gospels </w:t>
      </w:r>
      <w:r w:rsidR="00EB3DC4" w:rsidRPr="00783252">
        <w:rPr>
          <w:rFonts w:ascii="Sylfaen" w:hAnsi="Sylfaen" w:cs="Arial"/>
          <w:sz w:val="24"/>
          <w:szCs w:val="24"/>
        </w:rPr>
        <w:t xml:space="preserve">speaks of those who attempted to destroy Jesus at the beginning of his ministry. </w:t>
      </w:r>
      <w:r w:rsidR="00CB2BA2" w:rsidRPr="00783252">
        <w:rPr>
          <w:rFonts w:ascii="Sylfaen" w:hAnsi="Sylfaen" w:cs="Arial"/>
          <w:sz w:val="24"/>
          <w:szCs w:val="24"/>
        </w:rPr>
        <w:t>Matthew</w:t>
      </w:r>
      <w:r w:rsidR="00253E81" w:rsidRPr="00783252">
        <w:rPr>
          <w:rFonts w:ascii="Sylfaen" w:hAnsi="Sylfaen" w:cs="Arial"/>
          <w:sz w:val="24"/>
          <w:szCs w:val="24"/>
        </w:rPr>
        <w:t xml:space="preserve"> however</w:t>
      </w:r>
      <w:r w:rsidR="00CB2BA2" w:rsidRPr="00783252">
        <w:rPr>
          <w:rFonts w:ascii="Sylfaen" w:hAnsi="Sylfaen" w:cs="Arial"/>
          <w:sz w:val="24"/>
          <w:szCs w:val="24"/>
        </w:rPr>
        <w:t xml:space="preserve"> </w:t>
      </w:r>
      <w:r w:rsidR="00380923" w:rsidRPr="00783252">
        <w:rPr>
          <w:rFonts w:ascii="Sylfaen" w:hAnsi="Sylfaen" w:cs="Arial"/>
          <w:sz w:val="24"/>
          <w:szCs w:val="24"/>
        </w:rPr>
        <w:t>describe</w:t>
      </w:r>
      <w:r w:rsidR="00BA58F0" w:rsidRPr="00783252">
        <w:rPr>
          <w:rFonts w:ascii="Sylfaen" w:hAnsi="Sylfaen" w:cs="Arial"/>
          <w:sz w:val="24"/>
          <w:szCs w:val="24"/>
        </w:rPr>
        <w:t>s</w:t>
      </w:r>
      <w:r w:rsidR="00CB2BA2" w:rsidRPr="00783252">
        <w:rPr>
          <w:rFonts w:ascii="Sylfaen" w:hAnsi="Sylfaen" w:cs="Arial"/>
          <w:sz w:val="24"/>
          <w:szCs w:val="24"/>
        </w:rPr>
        <w:t xml:space="preserve"> this even earlier</w:t>
      </w:r>
      <w:r w:rsidR="00380923" w:rsidRPr="00783252">
        <w:rPr>
          <w:rFonts w:ascii="Sylfaen" w:hAnsi="Sylfaen" w:cs="Arial"/>
          <w:sz w:val="24"/>
          <w:szCs w:val="24"/>
        </w:rPr>
        <w:t>, just</w:t>
      </w:r>
      <w:r w:rsidR="005166C9" w:rsidRPr="00783252">
        <w:rPr>
          <w:rFonts w:ascii="Sylfaen" w:hAnsi="Sylfaen" w:cs="Arial"/>
          <w:sz w:val="24"/>
          <w:szCs w:val="24"/>
        </w:rPr>
        <w:t xml:space="preserve"> after the departure of the magi. </w:t>
      </w:r>
      <w:r w:rsidR="00AD30BD" w:rsidRPr="00783252">
        <w:rPr>
          <w:rFonts w:ascii="Sylfaen" w:hAnsi="Sylfaen" w:cs="Arial"/>
          <w:sz w:val="24"/>
          <w:szCs w:val="24"/>
        </w:rPr>
        <w:t>In what manner did th</w:t>
      </w:r>
      <w:r w:rsidR="003D0517" w:rsidRPr="00783252">
        <w:rPr>
          <w:rFonts w:ascii="Sylfaen" w:hAnsi="Sylfaen" w:cs="Arial"/>
          <w:sz w:val="24"/>
          <w:szCs w:val="24"/>
        </w:rPr>
        <w:t>e angel of the Lord warn Joseph</w:t>
      </w:r>
      <w:r w:rsidR="00AD30BD" w:rsidRPr="00783252">
        <w:rPr>
          <w:rFonts w:ascii="Sylfaen" w:hAnsi="Sylfaen" w:cs="Arial"/>
          <w:sz w:val="24"/>
          <w:szCs w:val="24"/>
        </w:rPr>
        <w:t xml:space="preserve"> and what did he say (verse </w:t>
      </w:r>
      <w:r w:rsidR="002D16C9" w:rsidRPr="00783252">
        <w:rPr>
          <w:rFonts w:ascii="Sylfaen" w:hAnsi="Sylfaen" w:cs="Arial"/>
          <w:sz w:val="24"/>
          <w:szCs w:val="24"/>
        </w:rPr>
        <w:t>13)?</w:t>
      </w:r>
    </w:p>
    <w:p w14:paraId="71B6800B" w14:textId="77777777" w:rsidR="0070360E" w:rsidRDefault="0070360E" w:rsidP="001B495F">
      <w:pPr>
        <w:pStyle w:val="NoSpacing"/>
        <w:tabs>
          <w:tab w:val="left" w:pos="720"/>
        </w:tabs>
        <w:jc w:val="both"/>
        <w:rPr>
          <w:rFonts w:ascii="Sylfaen" w:hAnsi="Sylfaen" w:cs="Arial"/>
          <w:sz w:val="24"/>
          <w:szCs w:val="24"/>
        </w:rPr>
      </w:pPr>
    </w:p>
    <w:p w14:paraId="206DC8EF" w14:textId="77777777" w:rsidR="0070360E" w:rsidRDefault="0070360E" w:rsidP="001B495F">
      <w:pPr>
        <w:pStyle w:val="NoSpacing"/>
        <w:tabs>
          <w:tab w:val="left" w:pos="720"/>
        </w:tabs>
        <w:jc w:val="both"/>
        <w:rPr>
          <w:rFonts w:ascii="Sylfaen" w:hAnsi="Sylfaen" w:cs="Arial"/>
          <w:sz w:val="24"/>
          <w:szCs w:val="24"/>
        </w:rPr>
      </w:pPr>
    </w:p>
    <w:p w14:paraId="6A6100B0" w14:textId="77777777" w:rsidR="0070360E" w:rsidRDefault="0070360E" w:rsidP="001B495F">
      <w:pPr>
        <w:pStyle w:val="NoSpacing"/>
        <w:tabs>
          <w:tab w:val="left" w:pos="720"/>
        </w:tabs>
        <w:jc w:val="both"/>
        <w:rPr>
          <w:rFonts w:ascii="Sylfaen" w:hAnsi="Sylfaen" w:cs="Arial"/>
          <w:sz w:val="24"/>
          <w:szCs w:val="24"/>
        </w:rPr>
      </w:pPr>
    </w:p>
    <w:p w14:paraId="3716AEA3" w14:textId="2EC22DBA" w:rsidR="001E11C6" w:rsidRPr="00783252" w:rsidRDefault="00723D57" w:rsidP="001B495F">
      <w:pPr>
        <w:pStyle w:val="NoSpacing"/>
        <w:tabs>
          <w:tab w:val="left" w:pos="720"/>
        </w:tabs>
        <w:jc w:val="both"/>
        <w:rPr>
          <w:rFonts w:ascii="Sylfaen" w:hAnsi="Sylfaen" w:cs="Arial"/>
          <w:sz w:val="24"/>
          <w:szCs w:val="24"/>
          <w:shd w:val="clear" w:color="auto" w:fill="FFFFFF"/>
        </w:rPr>
      </w:pPr>
      <w:r w:rsidRPr="00783252">
        <w:rPr>
          <w:rFonts w:ascii="Sylfaen" w:hAnsi="Sylfaen" w:cs="Arial"/>
          <w:sz w:val="24"/>
          <w:szCs w:val="24"/>
        </w:rPr>
        <w:t>17. Dreams are prominent in these first two chapters of Matthew.</w:t>
      </w:r>
      <w:r w:rsidR="003922B8" w:rsidRPr="00783252">
        <w:rPr>
          <w:rFonts w:ascii="Sylfaen" w:hAnsi="Sylfaen" w:cs="Arial"/>
          <w:sz w:val="24"/>
          <w:szCs w:val="24"/>
        </w:rPr>
        <w:t xml:space="preserve"> </w:t>
      </w:r>
      <w:r w:rsidR="000B7B88" w:rsidRPr="00783252">
        <w:rPr>
          <w:rFonts w:ascii="Sylfaen" w:hAnsi="Sylfaen" w:cs="Arial"/>
          <w:sz w:val="24"/>
          <w:szCs w:val="24"/>
        </w:rPr>
        <w:t xml:space="preserve">Share some of the ways in which you hear God’s voice. </w:t>
      </w:r>
    </w:p>
    <w:p w14:paraId="7C36861E" w14:textId="77777777" w:rsidR="000B7B88" w:rsidRPr="00783252" w:rsidRDefault="000B7B88" w:rsidP="001B495F">
      <w:pPr>
        <w:pStyle w:val="NoSpacing"/>
        <w:tabs>
          <w:tab w:val="left" w:pos="720"/>
        </w:tabs>
        <w:jc w:val="both"/>
        <w:rPr>
          <w:rFonts w:ascii="Sylfaen" w:hAnsi="Sylfaen" w:cs="Arial"/>
          <w:sz w:val="24"/>
          <w:szCs w:val="24"/>
        </w:rPr>
      </w:pPr>
    </w:p>
    <w:p w14:paraId="52C4241C" w14:textId="77777777" w:rsidR="00253E81" w:rsidRPr="00783252" w:rsidRDefault="00253E81" w:rsidP="001B495F">
      <w:pPr>
        <w:pStyle w:val="NoSpacing"/>
        <w:tabs>
          <w:tab w:val="left" w:pos="720"/>
        </w:tabs>
        <w:jc w:val="both"/>
        <w:rPr>
          <w:rFonts w:ascii="Sylfaen" w:hAnsi="Sylfaen" w:cs="Arial"/>
          <w:sz w:val="24"/>
          <w:szCs w:val="24"/>
        </w:rPr>
      </w:pPr>
    </w:p>
    <w:p w14:paraId="1E8F6548" w14:textId="77777777" w:rsidR="00733DFC" w:rsidRPr="00783252" w:rsidRDefault="00F63748" w:rsidP="001B495F">
      <w:pPr>
        <w:pStyle w:val="NoSpacing"/>
        <w:tabs>
          <w:tab w:val="left" w:pos="720"/>
        </w:tabs>
        <w:jc w:val="both"/>
        <w:rPr>
          <w:rFonts w:ascii="Sylfaen" w:hAnsi="Sylfaen" w:cs="Arial"/>
          <w:sz w:val="24"/>
          <w:szCs w:val="24"/>
        </w:rPr>
      </w:pPr>
      <w:r w:rsidRPr="00783252">
        <w:rPr>
          <w:rFonts w:ascii="Sylfaen" w:hAnsi="Sylfaen" w:cs="Arial"/>
          <w:sz w:val="24"/>
          <w:szCs w:val="24"/>
        </w:rPr>
        <w:t xml:space="preserve">18. </w:t>
      </w:r>
      <w:r w:rsidR="00E93BEE" w:rsidRPr="00783252">
        <w:rPr>
          <w:rFonts w:ascii="Sylfaen" w:hAnsi="Sylfaen" w:cs="Arial"/>
          <w:sz w:val="24"/>
          <w:szCs w:val="24"/>
        </w:rPr>
        <w:t>Joseph</w:t>
      </w:r>
      <w:r w:rsidR="00B50F51" w:rsidRPr="00783252">
        <w:rPr>
          <w:rFonts w:ascii="Sylfaen" w:hAnsi="Sylfaen" w:cs="Arial"/>
          <w:sz w:val="24"/>
          <w:szCs w:val="24"/>
        </w:rPr>
        <w:t xml:space="preserve"> obeys the </w:t>
      </w:r>
      <w:r w:rsidR="00312F10" w:rsidRPr="00783252">
        <w:rPr>
          <w:rFonts w:ascii="Sylfaen" w:hAnsi="Sylfaen" w:cs="Arial"/>
          <w:sz w:val="24"/>
          <w:szCs w:val="24"/>
        </w:rPr>
        <w:t xml:space="preserve">angel’s </w:t>
      </w:r>
      <w:r w:rsidR="00B50F51" w:rsidRPr="00783252">
        <w:rPr>
          <w:rFonts w:ascii="Sylfaen" w:hAnsi="Sylfaen" w:cs="Arial"/>
          <w:sz w:val="24"/>
          <w:szCs w:val="24"/>
        </w:rPr>
        <w:t>command and takes Jesus and his mother to Egypt, a traditional place of refuge for Israelites. Read and record one of the following:</w:t>
      </w:r>
      <w:r w:rsidR="000B7B88" w:rsidRPr="00783252">
        <w:rPr>
          <w:rFonts w:ascii="Sylfaen" w:hAnsi="Sylfaen" w:cs="Arial"/>
          <w:sz w:val="24"/>
          <w:szCs w:val="24"/>
        </w:rPr>
        <w:t xml:space="preserve"> </w:t>
      </w:r>
    </w:p>
    <w:p w14:paraId="6FEDB322" w14:textId="77777777" w:rsidR="0070360E" w:rsidRDefault="0070360E" w:rsidP="001B495F">
      <w:pPr>
        <w:pStyle w:val="NoSpacing"/>
        <w:tabs>
          <w:tab w:val="left" w:pos="720"/>
        </w:tabs>
        <w:jc w:val="both"/>
        <w:rPr>
          <w:rFonts w:ascii="Sylfaen" w:hAnsi="Sylfaen" w:cs="Arial"/>
          <w:sz w:val="24"/>
          <w:szCs w:val="24"/>
        </w:rPr>
      </w:pPr>
    </w:p>
    <w:p w14:paraId="28C9F2D9" w14:textId="26644667" w:rsidR="00733DFC" w:rsidRPr="00783252" w:rsidRDefault="00B50F51"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 xml:space="preserve">Genesis </w:t>
      </w:r>
      <w:r w:rsidR="00FF3995" w:rsidRPr="00783252">
        <w:rPr>
          <w:rFonts w:ascii="Sylfaen" w:hAnsi="Sylfaen" w:cs="Arial"/>
          <w:sz w:val="24"/>
          <w:szCs w:val="24"/>
          <w:u w:val="single"/>
        </w:rPr>
        <w:t>4</w:t>
      </w:r>
      <w:r w:rsidR="009432E6" w:rsidRPr="00783252">
        <w:rPr>
          <w:rFonts w:ascii="Sylfaen" w:hAnsi="Sylfaen" w:cs="Arial"/>
          <w:sz w:val="24"/>
          <w:szCs w:val="24"/>
          <w:u w:val="single"/>
        </w:rPr>
        <w:t>7:27</w:t>
      </w:r>
    </w:p>
    <w:p w14:paraId="667648AB" w14:textId="77777777" w:rsidR="002A1143" w:rsidRPr="00783252" w:rsidRDefault="002A1143" w:rsidP="001B495F">
      <w:pPr>
        <w:pStyle w:val="NoSpacing"/>
        <w:tabs>
          <w:tab w:val="left" w:pos="720"/>
        </w:tabs>
        <w:jc w:val="both"/>
        <w:rPr>
          <w:rFonts w:ascii="Sylfaen" w:hAnsi="Sylfaen" w:cs="Arial"/>
          <w:sz w:val="24"/>
          <w:szCs w:val="24"/>
          <w:u w:val="single"/>
        </w:rPr>
      </w:pPr>
    </w:p>
    <w:p w14:paraId="0AE269C9" w14:textId="77777777" w:rsidR="0070360E" w:rsidRDefault="0070360E" w:rsidP="001B495F">
      <w:pPr>
        <w:pStyle w:val="NoSpacing"/>
        <w:tabs>
          <w:tab w:val="left" w:pos="720"/>
        </w:tabs>
        <w:jc w:val="both"/>
        <w:rPr>
          <w:rFonts w:ascii="Sylfaen" w:hAnsi="Sylfaen" w:cs="Arial"/>
          <w:sz w:val="24"/>
          <w:szCs w:val="24"/>
          <w:u w:val="single"/>
        </w:rPr>
      </w:pPr>
    </w:p>
    <w:p w14:paraId="30AE97EC" w14:textId="0CFE17C4" w:rsidR="00733DFC" w:rsidRPr="00783252" w:rsidRDefault="003C4ADA"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1 Kings 11:40</w:t>
      </w:r>
    </w:p>
    <w:p w14:paraId="350706F6" w14:textId="77777777" w:rsidR="002A1143" w:rsidRPr="00783252" w:rsidRDefault="002A1143" w:rsidP="001B495F">
      <w:pPr>
        <w:pStyle w:val="NoSpacing"/>
        <w:tabs>
          <w:tab w:val="left" w:pos="720"/>
        </w:tabs>
        <w:jc w:val="both"/>
        <w:rPr>
          <w:rFonts w:ascii="Sylfaen" w:hAnsi="Sylfaen" w:cs="Arial"/>
          <w:sz w:val="24"/>
          <w:szCs w:val="24"/>
        </w:rPr>
      </w:pPr>
    </w:p>
    <w:p w14:paraId="611A9E2D" w14:textId="77777777" w:rsidR="0070360E" w:rsidRDefault="0070360E" w:rsidP="001B495F">
      <w:pPr>
        <w:pStyle w:val="NoSpacing"/>
        <w:tabs>
          <w:tab w:val="left" w:pos="720"/>
        </w:tabs>
        <w:jc w:val="both"/>
        <w:rPr>
          <w:rFonts w:ascii="Sylfaen" w:hAnsi="Sylfaen" w:cs="Arial"/>
          <w:sz w:val="24"/>
          <w:szCs w:val="24"/>
          <w:u w:val="single"/>
        </w:rPr>
      </w:pPr>
    </w:p>
    <w:p w14:paraId="27238C3E" w14:textId="2B01049C" w:rsidR="003C4ADA" w:rsidRPr="00783252" w:rsidRDefault="00F13729" w:rsidP="001B495F">
      <w:pPr>
        <w:pStyle w:val="NoSpacing"/>
        <w:tabs>
          <w:tab w:val="left" w:pos="720"/>
        </w:tabs>
        <w:jc w:val="both"/>
        <w:rPr>
          <w:rFonts w:ascii="Sylfaen" w:hAnsi="Sylfaen" w:cs="Arial"/>
          <w:sz w:val="24"/>
          <w:szCs w:val="24"/>
          <w:u w:val="single"/>
        </w:rPr>
      </w:pPr>
      <w:r w:rsidRPr="00783252">
        <w:rPr>
          <w:rFonts w:ascii="Sylfaen" w:hAnsi="Sylfaen" w:cs="Arial"/>
          <w:sz w:val="24"/>
          <w:szCs w:val="24"/>
          <w:u w:val="single"/>
        </w:rPr>
        <w:t>Jeremiah 26:21</w:t>
      </w:r>
    </w:p>
    <w:p w14:paraId="19C7E10C" w14:textId="77777777" w:rsidR="002A59D7" w:rsidRPr="00783252" w:rsidRDefault="002A59D7" w:rsidP="001B495F">
      <w:pPr>
        <w:pStyle w:val="NoSpacing"/>
        <w:tabs>
          <w:tab w:val="left" w:pos="720"/>
        </w:tabs>
        <w:jc w:val="both"/>
        <w:rPr>
          <w:rFonts w:ascii="Sylfaen" w:hAnsi="Sylfaen" w:cs="Arial"/>
          <w:sz w:val="24"/>
          <w:szCs w:val="24"/>
          <w:u w:val="single"/>
        </w:rPr>
      </w:pPr>
    </w:p>
    <w:p w14:paraId="438B9899" w14:textId="2E7D95F8" w:rsidR="009432E6" w:rsidRPr="00783252" w:rsidRDefault="005A035A" w:rsidP="001B495F">
      <w:pPr>
        <w:pStyle w:val="NoSpacing"/>
        <w:tabs>
          <w:tab w:val="left" w:pos="720"/>
        </w:tabs>
        <w:jc w:val="both"/>
        <w:rPr>
          <w:rFonts w:ascii="Sylfaen" w:hAnsi="Sylfaen" w:cs="Arial"/>
          <w:color w:val="444444"/>
          <w:sz w:val="29"/>
          <w:szCs w:val="29"/>
          <w:shd w:val="clear" w:color="auto" w:fill="FFFFFF"/>
        </w:rPr>
      </w:pPr>
      <w:r w:rsidRPr="00783252">
        <w:rPr>
          <w:rFonts w:ascii="Sylfaen" w:hAnsi="Sylfaen" w:cs="Arial"/>
          <w:sz w:val="24"/>
          <w:szCs w:val="24"/>
        </w:rPr>
        <w:t xml:space="preserve">19. </w:t>
      </w:r>
      <w:r w:rsidR="008445C0" w:rsidRPr="00783252">
        <w:rPr>
          <w:rFonts w:ascii="Sylfaen" w:hAnsi="Sylfaen" w:cs="Arial"/>
          <w:sz w:val="24"/>
          <w:szCs w:val="24"/>
        </w:rPr>
        <w:t>Jesus, Mary and Joseph</w:t>
      </w:r>
      <w:r w:rsidRPr="00783252">
        <w:rPr>
          <w:rFonts w:ascii="Sylfaen" w:hAnsi="Sylfaen" w:cs="Arial"/>
          <w:sz w:val="24"/>
          <w:szCs w:val="24"/>
        </w:rPr>
        <w:t xml:space="preserve"> stayed in </w:t>
      </w:r>
      <w:r w:rsidR="000216B6" w:rsidRPr="00783252">
        <w:rPr>
          <w:rFonts w:ascii="Sylfaen" w:hAnsi="Sylfaen" w:cs="Arial"/>
          <w:sz w:val="24"/>
          <w:szCs w:val="24"/>
        </w:rPr>
        <w:t>Egypt</w:t>
      </w:r>
      <w:r w:rsidRPr="00783252">
        <w:rPr>
          <w:rFonts w:ascii="Sylfaen" w:hAnsi="Sylfaen" w:cs="Arial"/>
          <w:sz w:val="24"/>
          <w:szCs w:val="24"/>
        </w:rPr>
        <w:t xml:space="preserve"> until Herod died</w:t>
      </w:r>
      <w:r w:rsidR="00974887" w:rsidRPr="00783252">
        <w:rPr>
          <w:rFonts w:ascii="Sylfaen" w:hAnsi="Sylfaen" w:cs="Arial"/>
          <w:sz w:val="24"/>
          <w:szCs w:val="24"/>
        </w:rPr>
        <w:t xml:space="preserve"> </w:t>
      </w:r>
      <w:r w:rsidR="000216B6" w:rsidRPr="00783252">
        <w:rPr>
          <w:rFonts w:ascii="Sylfaen" w:hAnsi="Sylfaen" w:cs="Arial"/>
          <w:sz w:val="24"/>
          <w:szCs w:val="24"/>
        </w:rPr>
        <w:t xml:space="preserve">so </w:t>
      </w:r>
      <w:r w:rsidR="004041E5" w:rsidRPr="00783252">
        <w:rPr>
          <w:rFonts w:ascii="Sylfaen" w:hAnsi="Sylfaen" w:cs="Arial"/>
          <w:sz w:val="24"/>
          <w:szCs w:val="24"/>
        </w:rPr>
        <w:t>“</w:t>
      </w:r>
      <w:r w:rsidR="000216B6" w:rsidRPr="00783252">
        <w:rPr>
          <w:rFonts w:ascii="Sylfaen" w:hAnsi="Sylfaen" w:cs="Arial"/>
          <w:sz w:val="24"/>
          <w:szCs w:val="24"/>
        </w:rPr>
        <w:t xml:space="preserve">that </w:t>
      </w:r>
      <w:r w:rsidR="00974887" w:rsidRPr="00783252">
        <w:rPr>
          <w:rFonts w:ascii="Sylfaen" w:hAnsi="Sylfaen" w:cs="Arial"/>
          <w:sz w:val="24"/>
          <w:szCs w:val="24"/>
        </w:rPr>
        <w:t>which the prophet said might be fulfilled</w:t>
      </w:r>
      <w:r w:rsidR="004041E5" w:rsidRPr="00783252">
        <w:rPr>
          <w:rFonts w:ascii="Sylfaen" w:hAnsi="Sylfaen" w:cs="Arial"/>
          <w:sz w:val="24"/>
          <w:szCs w:val="24"/>
        </w:rPr>
        <w:t>”</w:t>
      </w:r>
      <w:r w:rsidR="00202F5E" w:rsidRPr="00783252">
        <w:rPr>
          <w:rFonts w:ascii="Sylfaen" w:hAnsi="Sylfaen" w:cs="Arial"/>
          <w:sz w:val="24"/>
          <w:szCs w:val="24"/>
        </w:rPr>
        <w:t xml:space="preserve"> (</w:t>
      </w:r>
      <w:r w:rsidR="00FF3386" w:rsidRPr="00783252">
        <w:rPr>
          <w:rFonts w:ascii="Sylfaen" w:hAnsi="Sylfaen" w:cs="Arial"/>
          <w:sz w:val="24"/>
          <w:szCs w:val="24"/>
          <w:u w:val="single"/>
        </w:rPr>
        <w:t>Hosea 11:1</w:t>
      </w:r>
      <w:r w:rsidR="001B495F">
        <w:rPr>
          <w:rFonts w:ascii="Sylfaen" w:hAnsi="Sylfaen" w:cs="Arial"/>
          <w:sz w:val="24"/>
          <w:szCs w:val="24"/>
        </w:rPr>
        <w:t>;</w:t>
      </w:r>
      <w:r w:rsidR="00D754C4" w:rsidRPr="00783252">
        <w:rPr>
          <w:rFonts w:ascii="Sylfaen" w:hAnsi="Sylfaen" w:cs="Arial"/>
          <w:sz w:val="24"/>
          <w:szCs w:val="24"/>
        </w:rPr>
        <w:t xml:space="preserve"> </w:t>
      </w:r>
      <w:r w:rsidR="00D754C4" w:rsidRPr="00783252">
        <w:rPr>
          <w:rFonts w:ascii="Sylfaen" w:hAnsi="Sylfaen" w:cs="Arial"/>
          <w:sz w:val="24"/>
          <w:szCs w:val="24"/>
          <w:u w:val="single"/>
        </w:rPr>
        <w:t>Matt</w:t>
      </w:r>
      <w:r w:rsidR="002D16C9" w:rsidRPr="00783252">
        <w:rPr>
          <w:rFonts w:ascii="Sylfaen" w:hAnsi="Sylfaen" w:cs="Arial"/>
          <w:sz w:val="24"/>
          <w:szCs w:val="24"/>
          <w:u w:val="single"/>
        </w:rPr>
        <w:t>hew</w:t>
      </w:r>
      <w:r w:rsidR="00D754C4" w:rsidRPr="00783252">
        <w:rPr>
          <w:rFonts w:ascii="Sylfaen" w:hAnsi="Sylfaen" w:cs="Arial"/>
          <w:sz w:val="24"/>
          <w:szCs w:val="24"/>
          <w:u w:val="single"/>
        </w:rPr>
        <w:t xml:space="preserve"> 2:</w:t>
      </w:r>
      <w:r w:rsidR="00A574A7" w:rsidRPr="00783252">
        <w:rPr>
          <w:rFonts w:ascii="Sylfaen" w:hAnsi="Sylfaen" w:cs="Arial"/>
          <w:sz w:val="24"/>
          <w:szCs w:val="24"/>
          <w:u w:val="single"/>
        </w:rPr>
        <w:t>15</w:t>
      </w:r>
      <w:r w:rsidR="00202F5E" w:rsidRPr="00783252">
        <w:rPr>
          <w:rFonts w:ascii="Sylfaen" w:hAnsi="Sylfaen" w:cs="Arial"/>
          <w:sz w:val="24"/>
          <w:szCs w:val="24"/>
          <w:u w:val="single"/>
        </w:rPr>
        <w:t>)</w:t>
      </w:r>
      <w:r w:rsidR="002D16C9" w:rsidRPr="00783252">
        <w:rPr>
          <w:rFonts w:ascii="Sylfaen" w:hAnsi="Sylfaen" w:cs="Arial"/>
          <w:sz w:val="24"/>
          <w:szCs w:val="24"/>
        </w:rPr>
        <w:t xml:space="preserve">. </w:t>
      </w:r>
      <w:r w:rsidR="00253E81" w:rsidRPr="00783252">
        <w:rPr>
          <w:rFonts w:ascii="Sylfaen" w:hAnsi="Sylfaen" w:cs="Arial"/>
          <w:sz w:val="24"/>
          <w:szCs w:val="24"/>
        </w:rPr>
        <w:t>W</w:t>
      </w:r>
      <w:r w:rsidR="00A574A7" w:rsidRPr="00783252">
        <w:rPr>
          <w:rFonts w:ascii="Sylfaen" w:hAnsi="Sylfaen" w:cs="Arial"/>
          <w:sz w:val="24"/>
          <w:szCs w:val="24"/>
        </w:rPr>
        <w:t xml:space="preserve">hat important </w:t>
      </w:r>
      <w:r w:rsidR="00056BD4" w:rsidRPr="00783252">
        <w:rPr>
          <w:rFonts w:ascii="Sylfaen" w:hAnsi="Sylfaen" w:cs="Arial"/>
          <w:sz w:val="24"/>
          <w:szCs w:val="24"/>
        </w:rPr>
        <w:t xml:space="preserve">Old Testament </w:t>
      </w:r>
      <w:r w:rsidR="00A574A7" w:rsidRPr="00783252">
        <w:rPr>
          <w:rFonts w:ascii="Sylfaen" w:hAnsi="Sylfaen" w:cs="Arial"/>
          <w:sz w:val="24"/>
          <w:szCs w:val="24"/>
        </w:rPr>
        <w:t xml:space="preserve">event </w:t>
      </w:r>
      <w:r w:rsidR="00056BD4" w:rsidRPr="00783252">
        <w:rPr>
          <w:rFonts w:ascii="Sylfaen" w:hAnsi="Sylfaen" w:cs="Arial"/>
          <w:sz w:val="24"/>
          <w:szCs w:val="24"/>
        </w:rPr>
        <w:t xml:space="preserve">is </w:t>
      </w:r>
      <w:r w:rsidR="00A574A7" w:rsidRPr="00783252">
        <w:rPr>
          <w:rFonts w:ascii="Sylfaen" w:hAnsi="Sylfaen" w:cs="Arial"/>
          <w:sz w:val="24"/>
          <w:szCs w:val="24"/>
        </w:rPr>
        <w:t>being described in Hosea</w:t>
      </w:r>
      <w:r w:rsidR="004E2D6B" w:rsidRPr="00783252">
        <w:rPr>
          <w:rFonts w:ascii="Sylfaen" w:hAnsi="Sylfaen" w:cs="Arial"/>
          <w:sz w:val="24"/>
          <w:szCs w:val="24"/>
        </w:rPr>
        <w:t xml:space="preserve"> and to whom is Matthew comparing Jesus?</w:t>
      </w:r>
      <w:r w:rsidR="00A86E5E" w:rsidRPr="00783252">
        <w:rPr>
          <w:rFonts w:ascii="Sylfaen" w:hAnsi="Sylfaen" w:cs="Arial"/>
          <w:color w:val="444444"/>
          <w:sz w:val="29"/>
          <w:szCs w:val="29"/>
          <w:shd w:val="clear" w:color="auto" w:fill="FFFFFF"/>
        </w:rPr>
        <w:t xml:space="preserve"> </w:t>
      </w:r>
    </w:p>
    <w:p w14:paraId="41055836" w14:textId="77777777" w:rsidR="002A59D7" w:rsidRPr="00783252" w:rsidRDefault="002A59D7" w:rsidP="001B495F">
      <w:pPr>
        <w:pStyle w:val="NoSpacing"/>
        <w:tabs>
          <w:tab w:val="left" w:pos="720"/>
        </w:tabs>
        <w:jc w:val="both"/>
        <w:rPr>
          <w:rFonts w:ascii="Sylfaen" w:hAnsi="Sylfaen" w:cs="Arial"/>
          <w:sz w:val="24"/>
          <w:szCs w:val="24"/>
        </w:rPr>
      </w:pPr>
    </w:p>
    <w:p w14:paraId="0515E0C5" w14:textId="77777777" w:rsidR="00E3308F" w:rsidRPr="00783252" w:rsidRDefault="004E2D6B"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sz w:val="24"/>
          <w:szCs w:val="24"/>
        </w:rPr>
        <w:lastRenderedPageBreak/>
        <w:t xml:space="preserve">20. </w:t>
      </w:r>
      <w:r w:rsidRPr="00783252">
        <w:rPr>
          <w:rFonts w:ascii="Sylfaen" w:hAnsi="Sylfaen" w:cs="Arial"/>
          <w:sz w:val="24"/>
          <w:szCs w:val="24"/>
          <w:u w:val="single"/>
        </w:rPr>
        <w:t>CONNECTION</w:t>
      </w:r>
      <w:r w:rsidRPr="00783252">
        <w:rPr>
          <w:rFonts w:ascii="Sylfaen" w:hAnsi="Sylfaen" w:cs="Arial"/>
          <w:sz w:val="24"/>
          <w:szCs w:val="24"/>
        </w:rPr>
        <w:t>:</w:t>
      </w:r>
      <w:r w:rsidR="001E4B2A" w:rsidRPr="00783252">
        <w:rPr>
          <w:rFonts w:ascii="Sylfaen" w:hAnsi="Sylfaen" w:cs="Arial"/>
          <w:sz w:val="24"/>
          <w:szCs w:val="24"/>
        </w:rPr>
        <w:t xml:space="preserve"> </w:t>
      </w:r>
      <w:r w:rsidR="00056BD4" w:rsidRPr="00783252">
        <w:rPr>
          <w:rFonts w:ascii="Sylfaen" w:hAnsi="Sylfaen" w:cs="Arial"/>
          <w:sz w:val="24"/>
          <w:szCs w:val="24"/>
        </w:rPr>
        <w:t>Matthew is the only G</w:t>
      </w:r>
      <w:r w:rsidR="00667228" w:rsidRPr="00783252">
        <w:rPr>
          <w:rFonts w:ascii="Sylfaen" w:hAnsi="Sylfaen" w:cs="Arial"/>
          <w:sz w:val="24"/>
          <w:szCs w:val="24"/>
        </w:rPr>
        <w:t>ospel in which th</w:t>
      </w:r>
      <w:r w:rsidR="00A902F5" w:rsidRPr="00783252">
        <w:rPr>
          <w:rFonts w:ascii="Sylfaen" w:hAnsi="Sylfaen" w:cs="Arial"/>
          <w:sz w:val="24"/>
          <w:szCs w:val="24"/>
        </w:rPr>
        <w:t>e flight into Egypt</w:t>
      </w:r>
      <w:r w:rsidR="00667228" w:rsidRPr="00783252">
        <w:rPr>
          <w:rFonts w:ascii="Sylfaen" w:hAnsi="Sylfaen" w:cs="Arial"/>
          <w:sz w:val="24"/>
          <w:szCs w:val="24"/>
        </w:rPr>
        <w:t xml:space="preserve"> is </w:t>
      </w:r>
      <w:r w:rsidR="00DB6449" w:rsidRPr="00783252">
        <w:rPr>
          <w:rFonts w:ascii="Sylfaen" w:hAnsi="Sylfaen" w:cs="Arial"/>
          <w:sz w:val="24"/>
          <w:szCs w:val="24"/>
        </w:rPr>
        <w:t xml:space="preserve">recorded. </w:t>
      </w:r>
      <w:r w:rsidR="0072481F" w:rsidRPr="00783252">
        <w:rPr>
          <w:rFonts w:ascii="Sylfaen" w:hAnsi="Sylfaen" w:cs="Arial"/>
          <w:color w:val="202122"/>
          <w:kern w:val="2"/>
          <w:sz w:val="24"/>
          <w:szCs w:val="24"/>
          <w:shd w:val="clear" w:color="auto" w:fill="FFFFFF"/>
        </w:rPr>
        <w:t>The world is full of people who have had to</w:t>
      </w:r>
      <w:r w:rsidR="00AF501B" w:rsidRPr="00783252">
        <w:rPr>
          <w:rFonts w:ascii="Sylfaen" w:hAnsi="Sylfaen" w:cs="Arial"/>
          <w:color w:val="202122"/>
          <w:kern w:val="2"/>
          <w:sz w:val="24"/>
          <w:szCs w:val="24"/>
          <w:shd w:val="clear" w:color="auto" w:fill="FFFFFF"/>
        </w:rPr>
        <w:t xml:space="preserve"> </w:t>
      </w:r>
      <w:r w:rsidR="007A5FCD" w:rsidRPr="00783252">
        <w:rPr>
          <w:rFonts w:ascii="Sylfaen" w:hAnsi="Sylfaen" w:cs="Arial"/>
          <w:color w:val="202122"/>
          <w:kern w:val="2"/>
          <w:sz w:val="24"/>
          <w:szCs w:val="24"/>
          <w:shd w:val="clear" w:color="auto" w:fill="FFFFFF"/>
        </w:rPr>
        <w:t xml:space="preserve">leave their </w:t>
      </w:r>
      <w:r w:rsidR="00DB7721" w:rsidRPr="00783252">
        <w:rPr>
          <w:rFonts w:ascii="Sylfaen" w:hAnsi="Sylfaen" w:cs="Arial"/>
          <w:color w:val="202122"/>
          <w:kern w:val="2"/>
          <w:sz w:val="24"/>
          <w:szCs w:val="24"/>
          <w:shd w:val="clear" w:color="auto" w:fill="FFFFFF"/>
        </w:rPr>
        <w:t>homes,</w:t>
      </w:r>
      <w:r w:rsidR="007A5FCD" w:rsidRPr="00783252">
        <w:rPr>
          <w:rFonts w:ascii="Sylfaen" w:hAnsi="Sylfaen" w:cs="Arial"/>
          <w:color w:val="202122"/>
          <w:kern w:val="2"/>
          <w:sz w:val="24"/>
          <w:szCs w:val="24"/>
          <w:shd w:val="clear" w:color="auto" w:fill="FFFFFF"/>
        </w:rPr>
        <w:t xml:space="preserve"> not just refugees</w:t>
      </w:r>
      <w:r w:rsidR="00DB7721" w:rsidRPr="00783252">
        <w:rPr>
          <w:rFonts w:ascii="Sylfaen" w:hAnsi="Sylfaen" w:cs="Arial"/>
          <w:color w:val="202122"/>
          <w:kern w:val="2"/>
          <w:sz w:val="24"/>
          <w:szCs w:val="24"/>
          <w:shd w:val="clear" w:color="auto" w:fill="FFFFFF"/>
        </w:rPr>
        <w:t xml:space="preserve"> or immigrants</w:t>
      </w:r>
      <w:r w:rsidR="007A5FCD" w:rsidRPr="00783252">
        <w:rPr>
          <w:rFonts w:ascii="Sylfaen" w:hAnsi="Sylfaen" w:cs="Arial"/>
          <w:color w:val="202122"/>
          <w:kern w:val="2"/>
          <w:sz w:val="24"/>
          <w:szCs w:val="24"/>
          <w:shd w:val="clear" w:color="auto" w:fill="FFFFFF"/>
        </w:rPr>
        <w:t xml:space="preserve">, but the elderly, students, </w:t>
      </w:r>
      <w:r w:rsidR="0004245C" w:rsidRPr="00783252">
        <w:rPr>
          <w:rFonts w:ascii="Sylfaen" w:hAnsi="Sylfaen" w:cs="Arial"/>
          <w:color w:val="202122"/>
          <w:kern w:val="2"/>
          <w:sz w:val="24"/>
          <w:szCs w:val="24"/>
          <w:shd w:val="clear" w:color="auto" w:fill="FFFFFF"/>
        </w:rPr>
        <w:t>military, and</w:t>
      </w:r>
      <w:r w:rsidR="002A1143" w:rsidRPr="00783252">
        <w:rPr>
          <w:rFonts w:ascii="Sylfaen" w:hAnsi="Sylfaen" w:cs="Arial"/>
          <w:color w:val="202122"/>
          <w:kern w:val="2"/>
          <w:sz w:val="24"/>
          <w:szCs w:val="24"/>
          <w:shd w:val="clear" w:color="auto" w:fill="FFFFFF"/>
        </w:rPr>
        <w:t xml:space="preserve"> others. </w:t>
      </w:r>
      <w:r w:rsidR="00006BCE" w:rsidRPr="00783252">
        <w:rPr>
          <w:rFonts w:ascii="Sylfaen" w:hAnsi="Sylfaen" w:cs="Arial"/>
          <w:color w:val="202122"/>
          <w:kern w:val="2"/>
          <w:sz w:val="24"/>
          <w:szCs w:val="24"/>
          <w:shd w:val="clear" w:color="auto" w:fill="FFFFFF"/>
        </w:rPr>
        <w:t xml:space="preserve">What are some of the problems that </w:t>
      </w:r>
      <w:r w:rsidR="00341935" w:rsidRPr="00783252">
        <w:rPr>
          <w:rFonts w:ascii="Sylfaen" w:hAnsi="Sylfaen" w:cs="Arial"/>
          <w:color w:val="202122"/>
          <w:kern w:val="2"/>
          <w:sz w:val="24"/>
          <w:szCs w:val="24"/>
          <w:shd w:val="clear" w:color="auto" w:fill="FFFFFF"/>
        </w:rPr>
        <w:t>the Holy Family might have faced</w:t>
      </w:r>
      <w:r w:rsidR="00BC25A8" w:rsidRPr="00783252">
        <w:rPr>
          <w:rFonts w:ascii="Sylfaen" w:hAnsi="Sylfaen" w:cs="Arial"/>
          <w:color w:val="202122"/>
          <w:kern w:val="2"/>
          <w:sz w:val="24"/>
          <w:szCs w:val="24"/>
          <w:shd w:val="clear" w:color="auto" w:fill="FFFFFF"/>
        </w:rPr>
        <w:t>? H</w:t>
      </w:r>
      <w:r w:rsidR="00DB7721" w:rsidRPr="00783252">
        <w:rPr>
          <w:rFonts w:ascii="Sylfaen" w:hAnsi="Sylfaen" w:cs="Arial"/>
          <w:color w:val="202122"/>
          <w:kern w:val="2"/>
          <w:sz w:val="24"/>
          <w:szCs w:val="24"/>
          <w:shd w:val="clear" w:color="auto" w:fill="FFFFFF"/>
        </w:rPr>
        <w:t>ow</w:t>
      </w:r>
      <w:r w:rsidR="00341935" w:rsidRPr="00783252">
        <w:rPr>
          <w:rFonts w:ascii="Sylfaen" w:hAnsi="Sylfaen" w:cs="Arial"/>
          <w:color w:val="202122"/>
          <w:kern w:val="2"/>
          <w:sz w:val="24"/>
          <w:szCs w:val="24"/>
          <w:shd w:val="clear" w:color="auto" w:fill="FFFFFF"/>
        </w:rPr>
        <w:t xml:space="preserve"> might </w:t>
      </w:r>
      <w:r w:rsidR="000B7B88" w:rsidRPr="00783252">
        <w:rPr>
          <w:rFonts w:ascii="Sylfaen" w:hAnsi="Sylfaen" w:cs="Arial"/>
          <w:color w:val="202122"/>
          <w:kern w:val="2"/>
          <w:sz w:val="24"/>
          <w:szCs w:val="24"/>
          <w:shd w:val="clear" w:color="auto" w:fill="FFFFFF"/>
        </w:rPr>
        <w:t>their flight</w:t>
      </w:r>
      <w:r w:rsidR="00DB7721" w:rsidRPr="00783252">
        <w:rPr>
          <w:rFonts w:ascii="Sylfaen" w:hAnsi="Sylfaen" w:cs="Arial"/>
          <w:color w:val="202122"/>
          <w:kern w:val="2"/>
          <w:sz w:val="24"/>
          <w:szCs w:val="24"/>
          <w:shd w:val="clear" w:color="auto" w:fill="FFFFFF"/>
        </w:rPr>
        <w:t xml:space="preserve"> </w:t>
      </w:r>
      <w:r w:rsidR="00341935" w:rsidRPr="00783252">
        <w:rPr>
          <w:rFonts w:ascii="Sylfaen" w:hAnsi="Sylfaen" w:cs="Arial"/>
          <w:color w:val="202122"/>
          <w:kern w:val="2"/>
          <w:sz w:val="24"/>
          <w:szCs w:val="24"/>
          <w:shd w:val="clear" w:color="auto" w:fill="FFFFFF"/>
        </w:rPr>
        <w:t>parallel experiences you have had</w:t>
      </w:r>
      <w:r w:rsidR="0031252E" w:rsidRPr="00783252">
        <w:rPr>
          <w:rFonts w:ascii="Sylfaen" w:hAnsi="Sylfaen" w:cs="Arial"/>
          <w:color w:val="202122"/>
          <w:kern w:val="2"/>
          <w:sz w:val="24"/>
          <w:szCs w:val="24"/>
          <w:shd w:val="clear" w:color="auto" w:fill="FFFFFF"/>
        </w:rPr>
        <w:t xml:space="preserve"> </w:t>
      </w:r>
      <w:r w:rsidR="000B7B88" w:rsidRPr="00783252">
        <w:rPr>
          <w:rFonts w:ascii="Sylfaen" w:hAnsi="Sylfaen" w:cs="Arial"/>
          <w:color w:val="202122"/>
          <w:kern w:val="2"/>
          <w:sz w:val="24"/>
          <w:szCs w:val="24"/>
          <w:shd w:val="clear" w:color="auto" w:fill="FFFFFF"/>
        </w:rPr>
        <w:t xml:space="preserve">in </w:t>
      </w:r>
      <w:r w:rsidR="00E3308F" w:rsidRPr="00783252">
        <w:rPr>
          <w:rFonts w:ascii="Sylfaen" w:hAnsi="Sylfaen" w:cs="Arial"/>
          <w:color w:val="202122"/>
          <w:kern w:val="2"/>
          <w:sz w:val="24"/>
          <w:szCs w:val="24"/>
          <w:shd w:val="clear" w:color="auto" w:fill="FFFFFF"/>
        </w:rPr>
        <w:t>moving from one place to another</w:t>
      </w:r>
      <w:r w:rsidR="00DB7721" w:rsidRPr="00783252">
        <w:rPr>
          <w:rFonts w:ascii="Sylfaen" w:hAnsi="Sylfaen" w:cs="Arial"/>
          <w:color w:val="202122"/>
          <w:kern w:val="2"/>
          <w:sz w:val="24"/>
          <w:szCs w:val="24"/>
          <w:shd w:val="clear" w:color="auto" w:fill="FFFFFF"/>
        </w:rPr>
        <w:t xml:space="preserve">? </w:t>
      </w:r>
    </w:p>
    <w:p w14:paraId="335C8E2E" w14:textId="77777777" w:rsidR="00D62959" w:rsidRPr="00783252" w:rsidRDefault="00D62959" w:rsidP="001B495F">
      <w:pPr>
        <w:pStyle w:val="NoSpacing"/>
        <w:tabs>
          <w:tab w:val="left" w:pos="720"/>
        </w:tabs>
        <w:jc w:val="both"/>
        <w:rPr>
          <w:rFonts w:ascii="Sylfaen" w:hAnsi="Sylfaen" w:cs="Arial"/>
          <w:color w:val="202122"/>
          <w:kern w:val="2"/>
          <w:sz w:val="24"/>
          <w:szCs w:val="24"/>
          <w:shd w:val="clear" w:color="auto" w:fill="FFFFFF"/>
        </w:rPr>
      </w:pPr>
    </w:p>
    <w:p w14:paraId="00C73F6D" w14:textId="77777777" w:rsidR="00D62959" w:rsidRPr="00783252" w:rsidRDefault="00D62959" w:rsidP="001B495F">
      <w:pPr>
        <w:pStyle w:val="NoSpacing"/>
        <w:tabs>
          <w:tab w:val="left" w:pos="720"/>
        </w:tabs>
        <w:jc w:val="both"/>
        <w:rPr>
          <w:rFonts w:ascii="Sylfaen" w:hAnsi="Sylfaen" w:cs="Arial"/>
          <w:color w:val="202122"/>
          <w:kern w:val="2"/>
          <w:sz w:val="24"/>
          <w:szCs w:val="24"/>
          <w:shd w:val="clear" w:color="auto" w:fill="FFFFFF"/>
        </w:rPr>
      </w:pPr>
    </w:p>
    <w:p w14:paraId="76D8DB5D" w14:textId="77777777" w:rsidR="00170BD1" w:rsidRDefault="00170BD1" w:rsidP="001B495F">
      <w:pPr>
        <w:pStyle w:val="NoSpacing"/>
        <w:tabs>
          <w:tab w:val="left" w:pos="720"/>
        </w:tabs>
        <w:jc w:val="both"/>
        <w:rPr>
          <w:rFonts w:ascii="Sylfaen" w:hAnsi="Sylfaen" w:cs="Arial"/>
          <w:color w:val="202122"/>
          <w:kern w:val="2"/>
          <w:sz w:val="24"/>
          <w:szCs w:val="24"/>
          <w:shd w:val="clear" w:color="auto" w:fill="FFFFFF"/>
        </w:rPr>
      </w:pPr>
    </w:p>
    <w:p w14:paraId="78646369" w14:textId="77777777" w:rsidR="00170BD1" w:rsidRDefault="003F246D"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color w:val="202122"/>
          <w:kern w:val="2"/>
          <w:sz w:val="24"/>
          <w:szCs w:val="24"/>
          <w:shd w:val="clear" w:color="auto" w:fill="FFFFFF"/>
        </w:rPr>
        <w:t>Read</w:t>
      </w:r>
      <w:r w:rsidR="002051A4" w:rsidRPr="00783252">
        <w:rPr>
          <w:rFonts w:ascii="Sylfaen" w:hAnsi="Sylfaen" w:cs="Arial"/>
          <w:color w:val="202122"/>
          <w:kern w:val="2"/>
          <w:sz w:val="24"/>
          <w:szCs w:val="24"/>
          <w:shd w:val="clear" w:color="auto" w:fill="FFFFFF"/>
        </w:rPr>
        <w:t xml:space="preserve"> </w:t>
      </w:r>
      <w:r w:rsidR="00056BD4" w:rsidRPr="00783252">
        <w:rPr>
          <w:rFonts w:ascii="Sylfaen" w:hAnsi="Sylfaen" w:cs="Arial"/>
          <w:color w:val="202122"/>
          <w:kern w:val="2"/>
          <w:sz w:val="24"/>
          <w:szCs w:val="24"/>
          <w:shd w:val="clear" w:color="auto" w:fill="FFFFFF"/>
        </w:rPr>
        <w:t>and reflect on</w:t>
      </w:r>
      <w:r w:rsidR="003A0C5B" w:rsidRPr="00783252">
        <w:rPr>
          <w:rFonts w:ascii="Sylfaen" w:hAnsi="Sylfaen" w:cs="Arial"/>
          <w:color w:val="202122"/>
          <w:kern w:val="2"/>
          <w:sz w:val="24"/>
          <w:szCs w:val="24"/>
          <w:shd w:val="clear" w:color="auto" w:fill="FFFFFF"/>
        </w:rPr>
        <w:t xml:space="preserve"> </w:t>
      </w:r>
      <w:r w:rsidR="003A0C5B" w:rsidRPr="00783252">
        <w:rPr>
          <w:rFonts w:ascii="Sylfaen" w:hAnsi="Sylfaen" w:cs="Arial"/>
          <w:color w:val="202122"/>
          <w:kern w:val="2"/>
          <w:sz w:val="24"/>
          <w:szCs w:val="24"/>
          <w:u w:val="single"/>
          <w:shd w:val="clear" w:color="auto" w:fill="FFFFFF"/>
        </w:rPr>
        <w:t>Psalm 139</w:t>
      </w:r>
      <w:r w:rsidRPr="00783252">
        <w:rPr>
          <w:rFonts w:ascii="Sylfaen" w:hAnsi="Sylfaen" w:cs="Arial"/>
          <w:color w:val="202122"/>
          <w:kern w:val="2"/>
          <w:sz w:val="24"/>
          <w:szCs w:val="24"/>
          <w:u w:val="single"/>
          <w:shd w:val="clear" w:color="auto" w:fill="FFFFFF"/>
        </w:rPr>
        <w:t>:1-6</w:t>
      </w:r>
      <w:r w:rsidR="00056BD4" w:rsidRPr="00783252">
        <w:rPr>
          <w:rFonts w:ascii="Sylfaen" w:hAnsi="Sylfaen" w:cs="Arial"/>
          <w:color w:val="202122"/>
          <w:kern w:val="2"/>
          <w:sz w:val="24"/>
          <w:szCs w:val="24"/>
          <w:shd w:val="clear" w:color="auto" w:fill="FFFFFF"/>
        </w:rPr>
        <w:t>.</w:t>
      </w:r>
      <w:r w:rsidR="003A0C5B" w:rsidRPr="00783252">
        <w:rPr>
          <w:rFonts w:ascii="Sylfaen" w:hAnsi="Sylfaen" w:cs="Arial"/>
          <w:color w:val="202122"/>
          <w:kern w:val="2"/>
          <w:sz w:val="24"/>
          <w:szCs w:val="24"/>
          <w:shd w:val="clear" w:color="auto" w:fill="FFFFFF"/>
        </w:rPr>
        <w:t xml:space="preserve"> </w:t>
      </w:r>
      <w:r w:rsidR="00056BD4" w:rsidRPr="00783252">
        <w:rPr>
          <w:rFonts w:ascii="Sylfaen" w:hAnsi="Sylfaen" w:cs="Arial"/>
          <w:color w:val="202122"/>
          <w:kern w:val="2"/>
          <w:sz w:val="24"/>
          <w:szCs w:val="24"/>
          <w:shd w:val="clear" w:color="auto" w:fill="FFFFFF"/>
        </w:rPr>
        <w:t>Write</w:t>
      </w:r>
      <w:r w:rsidR="00D62959" w:rsidRPr="00783252">
        <w:rPr>
          <w:rFonts w:ascii="Sylfaen" w:hAnsi="Sylfaen" w:cs="Arial"/>
          <w:color w:val="202122"/>
          <w:kern w:val="2"/>
          <w:sz w:val="24"/>
          <w:szCs w:val="24"/>
          <w:shd w:val="clear" w:color="auto" w:fill="FFFFFF"/>
        </w:rPr>
        <w:t xml:space="preserve"> a prayer today</w:t>
      </w:r>
      <w:r w:rsidR="00BB4035" w:rsidRPr="00783252">
        <w:rPr>
          <w:rFonts w:ascii="Sylfaen" w:hAnsi="Sylfaen" w:cs="Arial"/>
          <w:color w:val="202122"/>
          <w:kern w:val="2"/>
          <w:sz w:val="24"/>
          <w:szCs w:val="24"/>
          <w:shd w:val="clear" w:color="auto" w:fill="FFFFFF"/>
        </w:rPr>
        <w:t xml:space="preserve"> thankful for God’s constant presence in your life.</w:t>
      </w:r>
    </w:p>
    <w:p w14:paraId="3E46BCCA" w14:textId="77777777" w:rsidR="0018293C" w:rsidRDefault="0018293C"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3AC55EC9" w14:textId="77777777" w:rsidR="0018293C" w:rsidRDefault="0018293C"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40D210D9" w14:textId="77777777" w:rsidR="0018293C" w:rsidRDefault="0018293C"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55DD27C7" w14:textId="77777777" w:rsidR="004041E5" w:rsidRPr="00170BD1" w:rsidRDefault="004041E5" w:rsidP="001B495F">
      <w:pPr>
        <w:pStyle w:val="NoSpacing"/>
        <w:tabs>
          <w:tab w:val="left" w:pos="720"/>
        </w:tabs>
        <w:jc w:val="both"/>
        <w:rPr>
          <w:rFonts w:ascii="Sylfaen" w:hAnsi="Sylfaen" w:cs="Arial"/>
          <w:color w:val="202122"/>
          <w:kern w:val="2"/>
          <w:sz w:val="24"/>
          <w:szCs w:val="24"/>
          <w:shd w:val="clear" w:color="auto" w:fill="FFFFFF"/>
        </w:rPr>
      </w:pPr>
      <w:r w:rsidRPr="004B0349">
        <w:rPr>
          <w:rFonts w:ascii="Arial Rounded MT Bold" w:hAnsi="Arial Rounded MT Bold" w:cs="Arial"/>
          <w:color w:val="202122"/>
          <w:kern w:val="2"/>
          <w:sz w:val="20"/>
          <w:szCs w:val="20"/>
          <w:shd w:val="clear" w:color="auto" w:fill="FFFFFF"/>
        </w:rPr>
        <w:t>DAY FIVE</w:t>
      </w:r>
    </w:p>
    <w:p w14:paraId="204BDA0E" w14:textId="77777777" w:rsidR="004041E5" w:rsidRPr="004B0349" w:rsidRDefault="004041E5" w:rsidP="001B495F">
      <w:pPr>
        <w:pStyle w:val="NoSpacing"/>
        <w:tabs>
          <w:tab w:val="left" w:pos="720"/>
        </w:tabs>
        <w:jc w:val="both"/>
        <w:rPr>
          <w:rFonts w:ascii="Arial Rounded MT Bold" w:hAnsi="Arial Rounded MT Bold" w:cs="Arial"/>
          <w:color w:val="202122"/>
          <w:kern w:val="2"/>
          <w:sz w:val="20"/>
          <w:szCs w:val="20"/>
          <w:shd w:val="clear" w:color="auto" w:fill="FFFFFF"/>
        </w:rPr>
      </w:pPr>
      <w:r w:rsidRPr="004B0349">
        <w:rPr>
          <w:rFonts w:ascii="Arial Rounded MT Bold" w:hAnsi="Arial Rounded MT Bold" w:cs="Arial"/>
          <w:color w:val="202122"/>
          <w:kern w:val="2"/>
          <w:sz w:val="20"/>
          <w:szCs w:val="20"/>
          <w:shd w:val="clear" w:color="auto" w:fill="FFFFFF"/>
        </w:rPr>
        <w:t xml:space="preserve">Read </w:t>
      </w:r>
      <w:r w:rsidR="00AA2BF7">
        <w:rPr>
          <w:rFonts w:ascii="Arial Rounded MT Bold" w:hAnsi="Arial Rounded MT Bold" w:cs="Arial"/>
          <w:color w:val="202122"/>
          <w:kern w:val="2"/>
          <w:sz w:val="20"/>
          <w:szCs w:val="20"/>
          <w:shd w:val="clear" w:color="auto" w:fill="FFFFFF"/>
        </w:rPr>
        <w:t xml:space="preserve">Matthew </w:t>
      </w:r>
      <w:r w:rsidR="006570C6" w:rsidRPr="004B0349">
        <w:rPr>
          <w:rFonts w:ascii="Arial Rounded MT Bold" w:hAnsi="Arial Rounded MT Bold" w:cs="Arial"/>
          <w:color w:val="202122"/>
          <w:kern w:val="2"/>
          <w:sz w:val="20"/>
          <w:szCs w:val="20"/>
          <w:shd w:val="clear" w:color="auto" w:fill="FFFFFF"/>
        </w:rPr>
        <w:t>2:16-23</w:t>
      </w:r>
    </w:p>
    <w:p w14:paraId="18F91FFB" w14:textId="77777777" w:rsidR="0051047A" w:rsidRPr="004B0349" w:rsidRDefault="0051047A"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284CB24F" w14:textId="77777777" w:rsidR="0051047A" w:rsidRPr="00783252" w:rsidRDefault="0051047A"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color w:val="202122"/>
          <w:kern w:val="2"/>
          <w:sz w:val="24"/>
          <w:szCs w:val="24"/>
          <w:shd w:val="clear" w:color="auto" w:fill="FFFFFF"/>
        </w:rPr>
        <w:t>21.</w:t>
      </w:r>
      <w:r w:rsidR="000B7B88" w:rsidRPr="00783252">
        <w:rPr>
          <w:rFonts w:ascii="Sylfaen" w:hAnsi="Sylfaen" w:cs="Arial"/>
          <w:color w:val="202122"/>
          <w:kern w:val="2"/>
          <w:sz w:val="24"/>
          <w:szCs w:val="24"/>
          <w:shd w:val="clear" w:color="auto" w:fill="FFFFFF"/>
        </w:rPr>
        <w:t xml:space="preserve"> </w:t>
      </w:r>
      <w:r w:rsidRPr="00783252">
        <w:rPr>
          <w:rFonts w:ascii="Sylfaen" w:hAnsi="Sylfaen" w:cs="Arial"/>
          <w:color w:val="202122"/>
          <w:kern w:val="2"/>
          <w:sz w:val="24"/>
          <w:szCs w:val="24"/>
          <w:shd w:val="clear" w:color="auto" w:fill="FFFFFF"/>
        </w:rPr>
        <w:t xml:space="preserve">The episode of the </w:t>
      </w:r>
      <w:r w:rsidR="00056BD4" w:rsidRPr="00783252">
        <w:rPr>
          <w:rFonts w:ascii="Sylfaen" w:hAnsi="Sylfaen" w:cs="Arial"/>
          <w:color w:val="202122"/>
          <w:kern w:val="2"/>
          <w:sz w:val="24"/>
          <w:szCs w:val="24"/>
          <w:shd w:val="clear" w:color="auto" w:fill="FFFFFF"/>
        </w:rPr>
        <w:t xml:space="preserve">massacre </w:t>
      </w:r>
      <w:r w:rsidRPr="00783252">
        <w:rPr>
          <w:rFonts w:ascii="Sylfaen" w:hAnsi="Sylfaen" w:cs="Arial"/>
          <w:color w:val="202122"/>
          <w:kern w:val="2"/>
          <w:sz w:val="24"/>
          <w:szCs w:val="24"/>
          <w:shd w:val="clear" w:color="auto" w:fill="FFFFFF"/>
        </w:rPr>
        <w:t xml:space="preserve">of the Innocents provides another parallel between Jesus and Moses. Refer to </w:t>
      </w:r>
      <w:r w:rsidR="00056BD4" w:rsidRPr="00783252">
        <w:rPr>
          <w:rFonts w:ascii="Sylfaen" w:hAnsi="Sylfaen" w:cs="Arial"/>
          <w:color w:val="202122"/>
          <w:kern w:val="2"/>
          <w:sz w:val="24"/>
          <w:szCs w:val="24"/>
          <w:u w:val="single"/>
          <w:shd w:val="clear" w:color="auto" w:fill="FFFFFF"/>
        </w:rPr>
        <w:t>Exodus 1:15-22</w:t>
      </w:r>
      <w:r w:rsidRPr="00783252">
        <w:rPr>
          <w:rFonts w:ascii="Sylfaen" w:hAnsi="Sylfaen" w:cs="Arial"/>
          <w:color w:val="202122"/>
          <w:kern w:val="2"/>
          <w:sz w:val="24"/>
          <w:szCs w:val="24"/>
          <w:shd w:val="clear" w:color="auto" w:fill="FFFFFF"/>
        </w:rPr>
        <w:t xml:space="preserve"> and briefly </w:t>
      </w:r>
      <w:r w:rsidR="00697C64" w:rsidRPr="00783252">
        <w:rPr>
          <w:rFonts w:ascii="Sylfaen" w:hAnsi="Sylfaen" w:cs="Arial"/>
          <w:color w:val="202122"/>
          <w:kern w:val="2"/>
          <w:sz w:val="24"/>
          <w:szCs w:val="24"/>
          <w:shd w:val="clear" w:color="auto" w:fill="FFFFFF"/>
        </w:rPr>
        <w:t>compare these two events</w:t>
      </w:r>
      <w:r w:rsidR="00170BD1">
        <w:rPr>
          <w:rFonts w:ascii="Sylfaen" w:hAnsi="Sylfaen" w:cs="Arial"/>
          <w:color w:val="202122"/>
          <w:kern w:val="2"/>
          <w:sz w:val="24"/>
          <w:szCs w:val="24"/>
          <w:shd w:val="clear" w:color="auto" w:fill="FFFFFF"/>
        </w:rPr>
        <w:t>.</w:t>
      </w:r>
    </w:p>
    <w:p w14:paraId="2161372D" w14:textId="77777777" w:rsidR="0051047A" w:rsidRPr="00783252" w:rsidRDefault="0051047A" w:rsidP="001B495F">
      <w:pPr>
        <w:pStyle w:val="NoSpacing"/>
        <w:tabs>
          <w:tab w:val="left" w:pos="720"/>
        </w:tabs>
        <w:jc w:val="both"/>
        <w:rPr>
          <w:rFonts w:ascii="Sylfaen" w:hAnsi="Sylfaen" w:cs="Arial"/>
          <w:color w:val="202122"/>
          <w:kern w:val="2"/>
          <w:sz w:val="20"/>
          <w:szCs w:val="20"/>
          <w:shd w:val="clear" w:color="auto" w:fill="FFFFFF"/>
        </w:rPr>
      </w:pPr>
    </w:p>
    <w:p w14:paraId="298E6ED9" w14:textId="77777777" w:rsidR="006570C6" w:rsidRPr="00783252" w:rsidRDefault="006570C6" w:rsidP="001B495F">
      <w:pPr>
        <w:pStyle w:val="NoSpacing"/>
        <w:tabs>
          <w:tab w:val="left" w:pos="720"/>
        </w:tabs>
        <w:jc w:val="both"/>
        <w:rPr>
          <w:rFonts w:ascii="Sylfaen" w:hAnsi="Sylfaen" w:cs="Arial"/>
          <w:color w:val="202122"/>
          <w:kern w:val="2"/>
          <w:sz w:val="20"/>
          <w:szCs w:val="20"/>
          <w:shd w:val="clear" w:color="auto" w:fill="FFFFFF"/>
        </w:rPr>
      </w:pPr>
    </w:p>
    <w:p w14:paraId="583F48D5" w14:textId="77777777" w:rsidR="000B7B88" w:rsidRPr="00783252" w:rsidRDefault="000B7B88" w:rsidP="001B495F">
      <w:pPr>
        <w:pStyle w:val="NoSpacing"/>
        <w:tabs>
          <w:tab w:val="left" w:pos="720"/>
        </w:tabs>
        <w:jc w:val="both"/>
        <w:rPr>
          <w:rFonts w:ascii="Sylfaen" w:hAnsi="Sylfaen" w:cs="Arial"/>
          <w:color w:val="202122"/>
          <w:kern w:val="2"/>
          <w:sz w:val="24"/>
          <w:szCs w:val="24"/>
          <w:shd w:val="clear" w:color="auto" w:fill="FFFFFF"/>
        </w:rPr>
      </w:pPr>
    </w:p>
    <w:p w14:paraId="0ED9F098" w14:textId="77777777" w:rsidR="006570C6" w:rsidRPr="00783252" w:rsidRDefault="006570C6" w:rsidP="001B495F">
      <w:pPr>
        <w:pStyle w:val="NoSpacing"/>
        <w:tabs>
          <w:tab w:val="left" w:pos="720"/>
        </w:tabs>
        <w:jc w:val="both"/>
        <w:rPr>
          <w:rFonts w:ascii="Sylfaen" w:hAnsi="Sylfaen" w:cs="Arial"/>
          <w:i/>
          <w:iCs/>
          <w:color w:val="202122"/>
          <w:kern w:val="2"/>
          <w:sz w:val="24"/>
          <w:szCs w:val="24"/>
          <w:shd w:val="clear" w:color="auto" w:fill="FFFFFF"/>
        </w:rPr>
      </w:pPr>
      <w:r w:rsidRPr="00783252">
        <w:rPr>
          <w:rFonts w:ascii="Sylfaen" w:hAnsi="Sylfaen" w:cs="Arial"/>
          <w:color w:val="202122"/>
          <w:kern w:val="2"/>
          <w:sz w:val="24"/>
          <w:szCs w:val="24"/>
          <w:shd w:val="clear" w:color="auto" w:fill="FFFFFF"/>
        </w:rPr>
        <w:t>2</w:t>
      </w:r>
      <w:r w:rsidR="00697C64" w:rsidRPr="00783252">
        <w:rPr>
          <w:rFonts w:ascii="Sylfaen" w:hAnsi="Sylfaen" w:cs="Arial"/>
          <w:color w:val="202122"/>
          <w:kern w:val="2"/>
          <w:sz w:val="24"/>
          <w:szCs w:val="24"/>
          <w:shd w:val="clear" w:color="auto" w:fill="FFFFFF"/>
        </w:rPr>
        <w:t>2</w:t>
      </w:r>
      <w:r w:rsidRPr="00783252">
        <w:rPr>
          <w:rFonts w:ascii="Sylfaen" w:hAnsi="Sylfaen" w:cs="Arial"/>
          <w:color w:val="202122"/>
          <w:kern w:val="2"/>
          <w:sz w:val="24"/>
          <w:szCs w:val="24"/>
          <w:shd w:val="clear" w:color="auto" w:fill="FFFFFF"/>
        </w:rPr>
        <w:t>.</w:t>
      </w:r>
      <w:r w:rsidR="002836EA" w:rsidRPr="00783252">
        <w:rPr>
          <w:rFonts w:ascii="Sylfaen" w:hAnsi="Sylfaen" w:cs="Arial"/>
          <w:color w:val="202122"/>
          <w:kern w:val="2"/>
          <w:sz w:val="24"/>
          <w:szCs w:val="24"/>
          <w:shd w:val="clear" w:color="auto" w:fill="FFFFFF"/>
        </w:rPr>
        <w:t xml:space="preserve"> </w:t>
      </w:r>
      <w:r w:rsidR="00BF5A98" w:rsidRPr="00783252">
        <w:rPr>
          <w:rFonts w:ascii="Sylfaen" w:hAnsi="Sylfaen" w:cs="Arial"/>
          <w:color w:val="202122"/>
          <w:kern w:val="2"/>
          <w:sz w:val="24"/>
          <w:szCs w:val="24"/>
          <w:shd w:val="clear" w:color="auto" w:fill="FFFFFF"/>
        </w:rPr>
        <w:t>Herod’s</w:t>
      </w:r>
      <w:r w:rsidR="001D57D5" w:rsidRPr="00783252">
        <w:rPr>
          <w:rFonts w:ascii="Sylfaen" w:hAnsi="Sylfaen" w:cs="Arial"/>
          <w:color w:val="202122"/>
          <w:kern w:val="2"/>
          <w:sz w:val="24"/>
          <w:szCs w:val="24"/>
          <w:shd w:val="clear" w:color="auto" w:fill="FFFFFF"/>
        </w:rPr>
        <w:t xml:space="preserve"> slaughter of the </w:t>
      </w:r>
      <w:r w:rsidR="00E24388" w:rsidRPr="00783252">
        <w:rPr>
          <w:rFonts w:ascii="Sylfaen" w:hAnsi="Sylfaen" w:cs="Arial"/>
          <w:color w:val="202122"/>
          <w:kern w:val="2"/>
          <w:sz w:val="24"/>
          <w:szCs w:val="24"/>
          <w:shd w:val="clear" w:color="auto" w:fill="FFFFFF"/>
        </w:rPr>
        <w:t xml:space="preserve">boys in </w:t>
      </w:r>
      <w:r w:rsidR="007A0D1E" w:rsidRPr="00783252">
        <w:rPr>
          <w:rFonts w:ascii="Sylfaen" w:hAnsi="Sylfaen" w:cs="Arial"/>
          <w:color w:val="202122"/>
          <w:kern w:val="2"/>
          <w:sz w:val="24"/>
          <w:szCs w:val="24"/>
          <w:shd w:val="clear" w:color="auto" w:fill="FFFFFF"/>
        </w:rPr>
        <w:t>Bethlehem</w:t>
      </w:r>
      <w:r w:rsidR="00BF5A98" w:rsidRPr="00783252">
        <w:rPr>
          <w:rFonts w:ascii="Sylfaen" w:hAnsi="Sylfaen" w:cs="Arial"/>
          <w:color w:val="202122"/>
          <w:kern w:val="2"/>
          <w:sz w:val="24"/>
          <w:szCs w:val="24"/>
          <w:shd w:val="clear" w:color="auto" w:fill="FFFFFF"/>
        </w:rPr>
        <w:t xml:space="preserve"> fulfil</w:t>
      </w:r>
      <w:r w:rsidR="00056BD4" w:rsidRPr="00783252">
        <w:rPr>
          <w:rFonts w:ascii="Sylfaen" w:hAnsi="Sylfaen" w:cs="Arial"/>
          <w:color w:val="202122"/>
          <w:kern w:val="2"/>
          <w:sz w:val="24"/>
          <w:szCs w:val="24"/>
          <w:shd w:val="clear" w:color="auto" w:fill="FFFFFF"/>
        </w:rPr>
        <w:t>l</w:t>
      </w:r>
      <w:r w:rsidR="00080F1D" w:rsidRPr="00783252">
        <w:rPr>
          <w:rFonts w:ascii="Sylfaen" w:hAnsi="Sylfaen" w:cs="Arial"/>
          <w:color w:val="202122"/>
          <w:kern w:val="2"/>
          <w:sz w:val="24"/>
          <w:szCs w:val="24"/>
          <w:shd w:val="clear" w:color="auto" w:fill="FFFFFF"/>
        </w:rPr>
        <w:t>s</w:t>
      </w:r>
      <w:r w:rsidR="00A23E53" w:rsidRPr="00783252">
        <w:rPr>
          <w:rFonts w:ascii="Sylfaen" w:hAnsi="Sylfaen" w:cs="Arial"/>
          <w:color w:val="202122"/>
          <w:kern w:val="2"/>
          <w:sz w:val="24"/>
          <w:szCs w:val="24"/>
          <w:shd w:val="clear" w:color="auto" w:fill="FFFFFF"/>
        </w:rPr>
        <w:t xml:space="preserve"> a </w:t>
      </w:r>
      <w:r w:rsidR="00457718" w:rsidRPr="00783252">
        <w:rPr>
          <w:rFonts w:ascii="Sylfaen" w:hAnsi="Sylfaen" w:cs="Arial"/>
          <w:color w:val="202122"/>
          <w:kern w:val="2"/>
          <w:sz w:val="24"/>
          <w:szCs w:val="24"/>
          <w:shd w:val="clear" w:color="auto" w:fill="FFFFFF"/>
        </w:rPr>
        <w:t>prophecy</w:t>
      </w:r>
      <w:r w:rsidR="00567100" w:rsidRPr="00783252">
        <w:rPr>
          <w:rFonts w:ascii="Sylfaen" w:hAnsi="Sylfaen" w:cs="Arial"/>
          <w:color w:val="202122"/>
          <w:kern w:val="2"/>
          <w:sz w:val="24"/>
          <w:szCs w:val="24"/>
          <w:shd w:val="clear" w:color="auto" w:fill="FFFFFF"/>
        </w:rPr>
        <w:t xml:space="preserve"> in Jeremiah in which Rachel</w:t>
      </w:r>
      <w:r w:rsidR="00A23E53" w:rsidRPr="00783252">
        <w:rPr>
          <w:rFonts w:ascii="Sylfaen" w:hAnsi="Sylfaen" w:cs="Arial"/>
          <w:color w:val="202122"/>
          <w:kern w:val="2"/>
          <w:sz w:val="24"/>
          <w:szCs w:val="24"/>
          <w:shd w:val="clear" w:color="auto" w:fill="FFFFFF"/>
        </w:rPr>
        <w:t>, Jacob’s wife,</w:t>
      </w:r>
      <w:r w:rsidR="00567100" w:rsidRPr="00783252">
        <w:rPr>
          <w:rFonts w:ascii="Sylfaen" w:hAnsi="Sylfaen" w:cs="Arial"/>
          <w:color w:val="202122"/>
          <w:kern w:val="2"/>
          <w:sz w:val="24"/>
          <w:szCs w:val="24"/>
          <w:shd w:val="clear" w:color="auto" w:fill="FFFFFF"/>
        </w:rPr>
        <w:t xml:space="preserve"> (from her tomb near Bethlehem) </w:t>
      </w:r>
      <w:r w:rsidR="0077146D" w:rsidRPr="00783252">
        <w:rPr>
          <w:rFonts w:ascii="Sylfaen" w:hAnsi="Sylfaen" w:cs="Arial"/>
          <w:color w:val="202122"/>
          <w:kern w:val="2"/>
          <w:sz w:val="24"/>
          <w:szCs w:val="24"/>
          <w:shd w:val="clear" w:color="auto" w:fill="FFFFFF"/>
        </w:rPr>
        <w:t>we</w:t>
      </w:r>
      <w:r w:rsidR="00A23E53" w:rsidRPr="00783252">
        <w:rPr>
          <w:rFonts w:ascii="Sylfaen" w:hAnsi="Sylfaen" w:cs="Arial"/>
          <w:color w:val="202122"/>
          <w:kern w:val="2"/>
          <w:sz w:val="24"/>
          <w:szCs w:val="24"/>
          <w:shd w:val="clear" w:color="auto" w:fill="FFFFFF"/>
        </w:rPr>
        <w:t>pt</w:t>
      </w:r>
      <w:r w:rsidR="0077146D" w:rsidRPr="00783252">
        <w:rPr>
          <w:rFonts w:ascii="Sylfaen" w:hAnsi="Sylfaen" w:cs="Arial"/>
          <w:color w:val="202122"/>
          <w:kern w:val="2"/>
          <w:sz w:val="24"/>
          <w:szCs w:val="24"/>
          <w:shd w:val="clear" w:color="auto" w:fill="FFFFFF"/>
        </w:rPr>
        <w:t xml:space="preserve"> for her children in exile (</w:t>
      </w:r>
      <w:r w:rsidR="0077146D" w:rsidRPr="00783252">
        <w:rPr>
          <w:rFonts w:ascii="Sylfaen" w:hAnsi="Sylfaen" w:cs="Arial"/>
          <w:color w:val="202122"/>
          <w:kern w:val="2"/>
          <w:sz w:val="24"/>
          <w:szCs w:val="24"/>
          <w:u w:val="single"/>
          <w:shd w:val="clear" w:color="auto" w:fill="FFFFFF"/>
        </w:rPr>
        <w:t>Jeremiah 31:15</w:t>
      </w:r>
      <w:r w:rsidR="00F11352" w:rsidRPr="00783252">
        <w:rPr>
          <w:rFonts w:ascii="Sylfaen" w:hAnsi="Sylfaen" w:cs="Arial"/>
          <w:color w:val="202122"/>
          <w:kern w:val="2"/>
          <w:sz w:val="24"/>
          <w:szCs w:val="24"/>
          <w:shd w:val="clear" w:color="auto" w:fill="FFFFFF"/>
        </w:rPr>
        <w:t>).</w:t>
      </w:r>
      <w:r w:rsidR="0077146D" w:rsidRPr="00783252">
        <w:rPr>
          <w:rFonts w:ascii="Sylfaen" w:hAnsi="Sylfaen" w:cs="Arial"/>
          <w:color w:val="202122"/>
          <w:kern w:val="2"/>
          <w:sz w:val="24"/>
          <w:szCs w:val="24"/>
          <w:shd w:val="clear" w:color="auto" w:fill="FFFFFF"/>
        </w:rPr>
        <w:t xml:space="preserve"> Read </w:t>
      </w:r>
      <w:r w:rsidR="0077146D" w:rsidRPr="00783252">
        <w:rPr>
          <w:rFonts w:ascii="Sylfaen" w:hAnsi="Sylfaen" w:cs="Arial"/>
          <w:color w:val="202122"/>
          <w:kern w:val="2"/>
          <w:sz w:val="24"/>
          <w:szCs w:val="24"/>
          <w:u w:val="single"/>
          <w:shd w:val="clear" w:color="auto" w:fill="FFFFFF"/>
        </w:rPr>
        <w:t>Jeremiah 31:16</w:t>
      </w:r>
      <w:r w:rsidR="00DC5D67" w:rsidRPr="00783252">
        <w:rPr>
          <w:rFonts w:ascii="Sylfaen" w:hAnsi="Sylfaen" w:cs="Arial"/>
          <w:color w:val="202122"/>
          <w:kern w:val="2"/>
          <w:sz w:val="24"/>
          <w:szCs w:val="24"/>
          <w:shd w:val="clear" w:color="auto" w:fill="FFFFFF"/>
        </w:rPr>
        <w:t xml:space="preserve"> and</w:t>
      </w:r>
      <w:r w:rsidR="00E9435B" w:rsidRPr="00783252">
        <w:rPr>
          <w:rFonts w:ascii="Sylfaen" w:hAnsi="Sylfaen" w:cs="Arial"/>
          <w:color w:val="202122"/>
          <w:kern w:val="2"/>
          <w:sz w:val="24"/>
          <w:szCs w:val="24"/>
          <w:shd w:val="clear" w:color="auto" w:fill="FFFFFF"/>
        </w:rPr>
        <w:t xml:space="preserve"> </w:t>
      </w:r>
      <w:r w:rsidR="00BB2132" w:rsidRPr="00783252">
        <w:rPr>
          <w:rFonts w:ascii="Sylfaen" w:hAnsi="Sylfaen" w:cs="Arial"/>
          <w:color w:val="202122"/>
          <w:kern w:val="2"/>
          <w:sz w:val="24"/>
          <w:szCs w:val="24"/>
          <w:shd w:val="clear" w:color="auto" w:fill="FFFFFF"/>
        </w:rPr>
        <w:t xml:space="preserve">briefly note </w:t>
      </w:r>
      <w:r w:rsidR="00F11352" w:rsidRPr="00783252">
        <w:rPr>
          <w:rFonts w:ascii="Sylfaen" w:hAnsi="Sylfaen" w:cs="Arial"/>
          <w:color w:val="202122"/>
          <w:kern w:val="2"/>
          <w:sz w:val="24"/>
          <w:szCs w:val="24"/>
          <w:shd w:val="clear" w:color="auto" w:fill="FFFFFF"/>
        </w:rPr>
        <w:t xml:space="preserve">why her weeping </w:t>
      </w:r>
      <w:r w:rsidR="00320FFF" w:rsidRPr="00783252">
        <w:rPr>
          <w:rFonts w:ascii="Sylfaen" w:hAnsi="Sylfaen" w:cs="Arial"/>
          <w:color w:val="202122"/>
          <w:kern w:val="2"/>
          <w:sz w:val="24"/>
          <w:szCs w:val="24"/>
          <w:shd w:val="clear" w:color="auto" w:fill="FFFFFF"/>
        </w:rPr>
        <w:t>would</w:t>
      </w:r>
      <w:r w:rsidR="00F11352" w:rsidRPr="00783252">
        <w:rPr>
          <w:rFonts w:ascii="Sylfaen" w:hAnsi="Sylfaen" w:cs="Arial"/>
          <w:color w:val="202122"/>
          <w:kern w:val="2"/>
          <w:sz w:val="24"/>
          <w:szCs w:val="24"/>
          <w:shd w:val="clear" w:color="auto" w:fill="FFFFFF"/>
        </w:rPr>
        <w:t xml:space="preserve"> turn to joy</w:t>
      </w:r>
      <w:r w:rsidR="00A669BA" w:rsidRPr="00783252">
        <w:rPr>
          <w:rFonts w:ascii="Sylfaen" w:hAnsi="Sylfaen" w:cs="Arial"/>
          <w:color w:val="202122"/>
          <w:kern w:val="2"/>
          <w:sz w:val="24"/>
          <w:szCs w:val="24"/>
          <w:shd w:val="clear" w:color="auto" w:fill="FFFFFF"/>
        </w:rPr>
        <w:t>, new hope and new life.</w:t>
      </w:r>
      <w:r w:rsidR="00320FFF" w:rsidRPr="00783252">
        <w:rPr>
          <w:rFonts w:ascii="Sylfaen" w:hAnsi="Sylfaen" w:cs="Arial"/>
          <w:color w:val="202122"/>
          <w:kern w:val="2"/>
          <w:sz w:val="24"/>
          <w:szCs w:val="24"/>
          <w:shd w:val="clear" w:color="auto" w:fill="FFFFFF"/>
        </w:rPr>
        <w:t xml:space="preserve"> </w:t>
      </w:r>
    </w:p>
    <w:p w14:paraId="59EFA932" w14:textId="77777777" w:rsidR="00967643" w:rsidRPr="00783252" w:rsidRDefault="00967643" w:rsidP="001B495F">
      <w:pPr>
        <w:pStyle w:val="NoSpacing"/>
        <w:tabs>
          <w:tab w:val="left" w:pos="720"/>
        </w:tabs>
        <w:jc w:val="both"/>
        <w:rPr>
          <w:rFonts w:ascii="Sylfaen" w:hAnsi="Sylfaen" w:cs="Arial"/>
          <w:i/>
          <w:iCs/>
          <w:color w:val="202122"/>
          <w:kern w:val="2"/>
          <w:sz w:val="24"/>
          <w:szCs w:val="24"/>
          <w:shd w:val="clear" w:color="auto" w:fill="FFFFFF"/>
        </w:rPr>
      </w:pPr>
    </w:p>
    <w:p w14:paraId="5A3AC2EC" w14:textId="77777777" w:rsidR="000B7B88" w:rsidRDefault="000B7B88"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1B54B6D2" w14:textId="77777777" w:rsidR="002A1143" w:rsidRDefault="002A1143"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1BF65D06" w14:textId="20823231" w:rsidR="00967643" w:rsidRDefault="000B7B88" w:rsidP="001B495F">
      <w:pPr>
        <w:pStyle w:val="NoSpacing"/>
        <w:tabs>
          <w:tab w:val="left" w:pos="720"/>
        </w:tabs>
        <w:jc w:val="both"/>
        <w:rPr>
          <w:rFonts w:ascii="Arial Rounded MT Bold" w:hAnsi="Arial Rounded MT Bold" w:cs="Arial"/>
          <w:color w:val="202122"/>
          <w:kern w:val="2"/>
          <w:sz w:val="20"/>
          <w:szCs w:val="20"/>
          <w:shd w:val="clear" w:color="auto" w:fill="FFFFFF"/>
        </w:rPr>
      </w:pPr>
      <w:r>
        <w:rPr>
          <w:rFonts w:ascii="Arial Rounded MT Bold" w:hAnsi="Arial Rounded MT Bold" w:cs="Arial"/>
          <w:color w:val="202122"/>
          <w:kern w:val="2"/>
          <w:sz w:val="20"/>
          <w:szCs w:val="20"/>
          <w:shd w:val="clear" w:color="auto" w:fill="FFFFFF"/>
        </w:rPr>
        <w:t>NOTE</w:t>
      </w:r>
      <w:r w:rsidR="006563A1" w:rsidRPr="004B0349">
        <w:rPr>
          <w:rFonts w:ascii="Arial Rounded MT Bold" w:hAnsi="Arial Rounded MT Bold" w:cs="Arial"/>
          <w:color w:val="202122"/>
          <w:kern w:val="2"/>
          <w:sz w:val="20"/>
          <w:szCs w:val="20"/>
          <w:shd w:val="clear" w:color="auto" w:fill="FFFFFF"/>
        </w:rPr>
        <w:t>: The Feast of the Holy Innocents is celebrated on December 28. Pope Francis stated (2016)</w:t>
      </w:r>
      <w:r w:rsidR="00993F3D" w:rsidRPr="004B0349">
        <w:rPr>
          <w:rFonts w:ascii="Arial Rounded MT Bold" w:hAnsi="Arial Rounded MT Bold" w:cs="Arial"/>
          <w:color w:val="202122"/>
          <w:kern w:val="2"/>
          <w:sz w:val="20"/>
          <w:szCs w:val="20"/>
          <w:shd w:val="clear" w:color="auto" w:fill="FFFFFF"/>
        </w:rPr>
        <w:t xml:space="preserve"> “Christmas is…accompanied, whether we like it or not, by tears. The Evangelists did not disguise reality to make it more credible or attractive; on the contrary, they</w:t>
      </w:r>
      <w:r w:rsidR="00BC25A8">
        <w:rPr>
          <w:rFonts w:ascii="Arial Rounded MT Bold" w:hAnsi="Arial Rounded MT Bold" w:cs="Arial"/>
          <w:color w:val="202122"/>
          <w:kern w:val="2"/>
          <w:sz w:val="20"/>
          <w:szCs w:val="20"/>
          <w:shd w:val="clear" w:color="auto" w:fill="FFFFFF"/>
        </w:rPr>
        <w:t xml:space="preserve"> relate the birth of the Son of </w:t>
      </w:r>
      <w:r w:rsidR="00993F3D" w:rsidRPr="004B0349">
        <w:rPr>
          <w:rFonts w:ascii="Arial Rounded MT Bold" w:hAnsi="Arial Rounded MT Bold" w:cs="Arial"/>
          <w:color w:val="202122"/>
          <w:kern w:val="2"/>
          <w:sz w:val="20"/>
          <w:szCs w:val="20"/>
          <w:shd w:val="clear" w:color="auto" w:fill="FFFFFF"/>
        </w:rPr>
        <w:t xml:space="preserve">God as an event fraught with tragedy and grief. Quoting the prophet Jeremiah, Matthew presents it in the bluntest of terms. It is the sobbing of mothers bewailing the death of their children in the face of Herod’s tyranny and </w:t>
      </w:r>
      <w:r w:rsidR="00D53FA5" w:rsidRPr="004B0349">
        <w:rPr>
          <w:rFonts w:ascii="Arial Rounded MT Bold" w:hAnsi="Arial Rounded MT Bold" w:cs="Arial"/>
          <w:color w:val="202122"/>
          <w:kern w:val="2"/>
          <w:sz w:val="20"/>
          <w:szCs w:val="20"/>
          <w:shd w:val="clear" w:color="auto" w:fill="FFFFFF"/>
        </w:rPr>
        <w:t>unbridled</w:t>
      </w:r>
      <w:r w:rsidR="00993F3D" w:rsidRPr="004B0349">
        <w:rPr>
          <w:rFonts w:ascii="Arial Rounded MT Bold" w:hAnsi="Arial Rounded MT Bold" w:cs="Arial"/>
          <w:color w:val="202122"/>
          <w:kern w:val="2"/>
          <w:sz w:val="20"/>
          <w:szCs w:val="20"/>
          <w:shd w:val="clear" w:color="auto" w:fill="FFFFFF"/>
        </w:rPr>
        <w:t xml:space="preserve"> thirst for </w:t>
      </w:r>
      <w:r w:rsidR="00D53FA5" w:rsidRPr="004B0349">
        <w:rPr>
          <w:rFonts w:ascii="Arial Rounded MT Bold" w:hAnsi="Arial Rounded MT Bold" w:cs="Arial"/>
          <w:color w:val="202122"/>
          <w:kern w:val="2"/>
          <w:sz w:val="20"/>
          <w:szCs w:val="20"/>
          <w:shd w:val="clear" w:color="auto" w:fill="FFFFFF"/>
        </w:rPr>
        <w:t>power</w:t>
      </w:r>
      <w:r w:rsidR="00993F3D" w:rsidRPr="004B0349">
        <w:rPr>
          <w:rFonts w:ascii="Arial Rounded MT Bold" w:hAnsi="Arial Rounded MT Bold" w:cs="Arial"/>
          <w:color w:val="202122"/>
          <w:kern w:val="2"/>
          <w:sz w:val="20"/>
          <w:szCs w:val="20"/>
          <w:shd w:val="clear" w:color="auto" w:fill="FFFFFF"/>
        </w:rPr>
        <w:t>.</w:t>
      </w:r>
      <w:r w:rsidR="008445C0">
        <w:rPr>
          <w:rFonts w:ascii="Arial Rounded MT Bold" w:hAnsi="Arial Rounded MT Bold" w:cs="Arial"/>
          <w:color w:val="202122"/>
          <w:kern w:val="2"/>
          <w:sz w:val="20"/>
          <w:szCs w:val="20"/>
          <w:shd w:val="clear" w:color="auto" w:fill="FFFFFF"/>
        </w:rPr>
        <w:t>”</w:t>
      </w:r>
      <w:r w:rsidR="00D53FA5" w:rsidRPr="004B0349">
        <w:rPr>
          <w:rFonts w:ascii="Arial Rounded MT Bold" w:hAnsi="Arial Rounded MT Bold" w:cs="Arial"/>
          <w:color w:val="202122"/>
          <w:kern w:val="2"/>
          <w:sz w:val="20"/>
          <w:szCs w:val="20"/>
          <w:shd w:val="clear" w:color="auto" w:fill="FFFFFF"/>
        </w:rPr>
        <w:t xml:space="preserve"> </w:t>
      </w:r>
      <w:r w:rsidR="00D53FA5" w:rsidRPr="00B2075E">
        <w:rPr>
          <w:rFonts w:ascii="Arial Rounded MT Bold" w:hAnsi="Arial Rounded MT Bold" w:cs="Arial"/>
          <w:i/>
          <w:color w:val="202122"/>
          <w:kern w:val="2"/>
          <w:sz w:val="20"/>
          <w:szCs w:val="20"/>
          <w:shd w:val="clear" w:color="auto" w:fill="FFFFFF"/>
        </w:rPr>
        <w:t>EWTN</w:t>
      </w:r>
    </w:p>
    <w:p w14:paraId="555B74A3" w14:textId="77777777" w:rsidR="00056BD4" w:rsidRPr="004B0349" w:rsidRDefault="00056BD4"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309679AB" w14:textId="77777777" w:rsidR="00FE5814" w:rsidRPr="00783252" w:rsidRDefault="00E13BDF"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color w:val="202122"/>
          <w:kern w:val="2"/>
          <w:sz w:val="24"/>
          <w:szCs w:val="24"/>
          <w:shd w:val="clear" w:color="auto" w:fill="FFFFFF"/>
        </w:rPr>
        <w:t>2</w:t>
      </w:r>
      <w:r w:rsidR="00E82CFF" w:rsidRPr="00783252">
        <w:rPr>
          <w:rFonts w:ascii="Sylfaen" w:hAnsi="Sylfaen" w:cs="Arial"/>
          <w:color w:val="202122"/>
          <w:kern w:val="2"/>
          <w:sz w:val="24"/>
          <w:szCs w:val="24"/>
          <w:shd w:val="clear" w:color="auto" w:fill="FFFFFF"/>
        </w:rPr>
        <w:t>3</w:t>
      </w:r>
      <w:r w:rsidRPr="00783252">
        <w:rPr>
          <w:rFonts w:ascii="Sylfaen" w:hAnsi="Sylfaen" w:cs="Arial"/>
          <w:color w:val="202122"/>
          <w:kern w:val="2"/>
          <w:sz w:val="24"/>
          <w:szCs w:val="24"/>
          <w:shd w:val="clear" w:color="auto" w:fill="FFFFFF"/>
        </w:rPr>
        <w:t>.</w:t>
      </w:r>
      <w:r w:rsidR="00E82CFF" w:rsidRPr="00783252">
        <w:rPr>
          <w:rFonts w:ascii="Sylfaen" w:hAnsi="Sylfaen" w:cs="Arial"/>
          <w:color w:val="202122"/>
          <w:kern w:val="2"/>
          <w:sz w:val="24"/>
          <w:szCs w:val="24"/>
          <w:shd w:val="clear" w:color="auto" w:fill="FFFFFF"/>
        </w:rPr>
        <w:t xml:space="preserve"> </w:t>
      </w:r>
      <w:r w:rsidR="00DA7347" w:rsidRPr="00783252">
        <w:rPr>
          <w:rFonts w:ascii="Sylfaen" w:hAnsi="Sylfaen" w:cs="Arial"/>
          <w:color w:val="202122"/>
          <w:kern w:val="2"/>
          <w:sz w:val="24"/>
          <w:szCs w:val="24"/>
          <w:shd w:val="clear" w:color="auto" w:fill="FFFFFF"/>
        </w:rPr>
        <w:t>Just as Moses received a divine command to return home (</w:t>
      </w:r>
      <w:r w:rsidR="00DA7347" w:rsidRPr="00783252">
        <w:rPr>
          <w:rFonts w:ascii="Sylfaen" w:hAnsi="Sylfaen" w:cs="Arial"/>
          <w:color w:val="202122"/>
          <w:kern w:val="2"/>
          <w:sz w:val="24"/>
          <w:szCs w:val="24"/>
          <w:u w:val="single"/>
          <w:shd w:val="clear" w:color="auto" w:fill="FFFFFF"/>
        </w:rPr>
        <w:t>Exodus 4:19</w:t>
      </w:r>
      <w:r w:rsidR="00056BD4" w:rsidRPr="00783252">
        <w:rPr>
          <w:rFonts w:ascii="Sylfaen" w:hAnsi="Sylfaen" w:cs="Arial"/>
          <w:color w:val="202122"/>
          <w:kern w:val="2"/>
          <w:sz w:val="24"/>
          <w:szCs w:val="24"/>
          <w:shd w:val="clear" w:color="auto" w:fill="FFFFFF"/>
        </w:rPr>
        <w:t>),</w:t>
      </w:r>
      <w:r w:rsidR="00DA7347" w:rsidRPr="00783252">
        <w:rPr>
          <w:rFonts w:ascii="Sylfaen" w:hAnsi="Sylfaen" w:cs="Arial"/>
          <w:color w:val="202122"/>
          <w:kern w:val="2"/>
          <w:sz w:val="24"/>
          <w:szCs w:val="24"/>
          <w:shd w:val="clear" w:color="auto" w:fill="FFFFFF"/>
        </w:rPr>
        <w:t xml:space="preserve"> so does Joseph. Joseph</w:t>
      </w:r>
      <w:r w:rsidR="00567382" w:rsidRPr="00783252">
        <w:rPr>
          <w:rFonts w:ascii="Sylfaen" w:hAnsi="Sylfaen" w:cs="Arial"/>
          <w:color w:val="202122"/>
          <w:kern w:val="2"/>
          <w:sz w:val="24"/>
          <w:szCs w:val="24"/>
          <w:shd w:val="clear" w:color="auto" w:fill="FFFFFF"/>
        </w:rPr>
        <w:t xml:space="preserve"> receives his fourth dream </w:t>
      </w:r>
      <w:r w:rsidR="00B02F46" w:rsidRPr="00783252">
        <w:rPr>
          <w:rFonts w:ascii="Sylfaen" w:hAnsi="Sylfaen" w:cs="Arial"/>
          <w:color w:val="202122"/>
          <w:kern w:val="2"/>
          <w:sz w:val="24"/>
          <w:szCs w:val="24"/>
          <w:shd w:val="clear" w:color="auto" w:fill="FFFFFF"/>
        </w:rPr>
        <w:t>in which an angel directs him to take his family to Galilee. Record</w:t>
      </w:r>
      <w:r w:rsidR="00D6408D" w:rsidRPr="00783252">
        <w:rPr>
          <w:rFonts w:ascii="Sylfaen" w:hAnsi="Sylfaen" w:cs="Arial"/>
          <w:color w:val="202122"/>
          <w:kern w:val="2"/>
          <w:sz w:val="24"/>
          <w:szCs w:val="24"/>
          <w:shd w:val="clear" w:color="auto" w:fill="FFFFFF"/>
        </w:rPr>
        <w:t xml:space="preserve"> and reflect on</w:t>
      </w:r>
      <w:r w:rsidR="009726B0" w:rsidRPr="00783252">
        <w:rPr>
          <w:rFonts w:ascii="Sylfaen" w:hAnsi="Sylfaen" w:cs="Arial"/>
          <w:color w:val="202122"/>
          <w:kern w:val="2"/>
          <w:sz w:val="24"/>
          <w:szCs w:val="24"/>
          <w:shd w:val="clear" w:color="auto" w:fill="FFFFFF"/>
        </w:rPr>
        <w:t xml:space="preserve"> verse </w:t>
      </w:r>
      <w:r w:rsidR="00B02F46" w:rsidRPr="00783252">
        <w:rPr>
          <w:rFonts w:ascii="Sylfaen" w:hAnsi="Sylfaen" w:cs="Arial"/>
          <w:color w:val="202122"/>
          <w:kern w:val="2"/>
          <w:sz w:val="24"/>
          <w:szCs w:val="24"/>
          <w:shd w:val="clear" w:color="auto" w:fill="FFFFFF"/>
        </w:rPr>
        <w:t>23.</w:t>
      </w:r>
    </w:p>
    <w:p w14:paraId="17C6508B" w14:textId="77777777" w:rsidR="00E82CFF" w:rsidRPr="00783252" w:rsidRDefault="00E82CFF" w:rsidP="001B495F">
      <w:pPr>
        <w:pStyle w:val="NoSpacing"/>
        <w:tabs>
          <w:tab w:val="left" w:pos="720"/>
        </w:tabs>
        <w:jc w:val="both"/>
        <w:rPr>
          <w:rFonts w:ascii="Sylfaen" w:hAnsi="Sylfaen" w:cs="Arial"/>
          <w:color w:val="202122"/>
          <w:kern w:val="2"/>
          <w:sz w:val="24"/>
          <w:szCs w:val="24"/>
          <w:shd w:val="clear" w:color="auto" w:fill="FFFFFF"/>
        </w:rPr>
      </w:pPr>
    </w:p>
    <w:p w14:paraId="2E0C998C" w14:textId="77777777" w:rsidR="00B2075E" w:rsidRPr="00783252" w:rsidRDefault="00B2075E" w:rsidP="001B495F">
      <w:pPr>
        <w:pStyle w:val="NoSpacing"/>
        <w:tabs>
          <w:tab w:val="left" w:pos="720"/>
        </w:tabs>
        <w:jc w:val="both"/>
        <w:rPr>
          <w:rFonts w:ascii="Sylfaen" w:hAnsi="Sylfaen" w:cs="Arial"/>
          <w:color w:val="202122"/>
          <w:kern w:val="2"/>
          <w:sz w:val="24"/>
          <w:szCs w:val="24"/>
          <w:shd w:val="clear" w:color="auto" w:fill="FFFFFF"/>
        </w:rPr>
      </w:pPr>
    </w:p>
    <w:p w14:paraId="0B39E80A" w14:textId="77777777" w:rsidR="001B495F" w:rsidRDefault="001B495F" w:rsidP="001B495F">
      <w:pPr>
        <w:pStyle w:val="NoSpacing"/>
        <w:tabs>
          <w:tab w:val="left" w:pos="720"/>
        </w:tabs>
        <w:jc w:val="both"/>
        <w:rPr>
          <w:rFonts w:ascii="Sylfaen" w:hAnsi="Sylfaen" w:cs="Arial"/>
          <w:color w:val="202122"/>
          <w:kern w:val="2"/>
          <w:sz w:val="24"/>
          <w:szCs w:val="24"/>
          <w:shd w:val="clear" w:color="auto" w:fill="FFFFFF"/>
        </w:rPr>
      </w:pPr>
    </w:p>
    <w:p w14:paraId="346B5A6A" w14:textId="13AFB10F" w:rsidR="00E82CFF" w:rsidRPr="00783252" w:rsidRDefault="00E82CFF"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color w:val="202122"/>
          <w:kern w:val="2"/>
          <w:sz w:val="24"/>
          <w:szCs w:val="24"/>
          <w:shd w:val="clear" w:color="auto" w:fill="FFFFFF"/>
        </w:rPr>
        <w:t xml:space="preserve">24. </w:t>
      </w:r>
      <w:r w:rsidR="00FC2E17" w:rsidRPr="00783252">
        <w:rPr>
          <w:rFonts w:ascii="Sylfaen" w:hAnsi="Sylfaen" w:cs="Arial"/>
          <w:color w:val="202122"/>
          <w:kern w:val="2"/>
          <w:sz w:val="24"/>
          <w:szCs w:val="24"/>
          <w:shd w:val="clear" w:color="auto" w:fill="FFFFFF"/>
        </w:rPr>
        <w:t xml:space="preserve">The Commentary points out </w:t>
      </w:r>
      <w:r w:rsidR="00E115D3" w:rsidRPr="00783252">
        <w:rPr>
          <w:rFonts w:ascii="Sylfaen" w:hAnsi="Sylfaen" w:cs="Arial"/>
          <w:color w:val="202122"/>
          <w:kern w:val="2"/>
          <w:sz w:val="24"/>
          <w:szCs w:val="24"/>
          <w:shd w:val="clear" w:color="auto" w:fill="FFFFFF"/>
        </w:rPr>
        <w:t>that</w:t>
      </w:r>
      <w:r w:rsidR="00817668" w:rsidRPr="00783252">
        <w:rPr>
          <w:rFonts w:ascii="Sylfaen" w:hAnsi="Sylfaen" w:cs="Arial"/>
          <w:color w:val="202122"/>
          <w:kern w:val="2"/>
          <w:sz w:val="24"/>
          <w:szCs w:val="24"/>
          <w:shd w:val="clear" w:color="auto" w:fill="FFFFFF"/>
        </w:rPr>
        <w:t xml:space="preserve"> </w:t>
      </w:r>
      <w:r w:rsidR="00F379B9" w:rsidRPr="00783252">
        <w:rPr>
          <w:rFonts w:ascii="Sylfaen" w:hAnsi="Sylfaen" w:cs="Arial"/>
          <w:color w:val="202122"/>
          <w:kern w:val="2"/>
          <w:sz w:val="24"/>
          <w:szCs w:val="24"/>
          <w:shd w:val="clear" w:color="auto" w:fill="FFFFFF"/>
        </w:rPr>
        <w:t xml:space="preserve">there is actually no </w:t>
      </w:r>
      <w:r w:rsidR="00E115D3" w:rsidRPr="00783252">
        <w:rPr>
          <w:rFonts w:ascii="Sylfaen" w:hAnsi="Sylfaen" w:cs="Arial"/>
          <w:color w:val="202122"/>
          <w:kern w:val="2"/>
          <w:sz w:val="24"/>
          <w:szCs w:val="24"/>
          <w:shd w:val="clear" w:color="auto" w:fill="FFFFFF"/>
        </w:rPr>
        <w:t>scripture</w:t>
      </w:r>
      <w:r w:rsidR="00F379B9" w:rsidRPr="00783252">
        <w:rPr>
          <w:rFonts w:ascii="Sylfaen" w:hAnsi="Sylfaen" w:cs="Arial"/>
          <w:color w:val="202122"/>
          <w:kern w:val="2"/>
          <w:sz w:val="24"/>
          <w:szCs w:val="24"/>
          <w:shd w:val="clear" w:color="auto" w:fill="FFFFFF"/>
        </w:rPr>
        <w:t xml:space="preserve"> verse in the O</w:t>
      </w:r>
      <w:r w:rsidR="00B2075E" w:rsidRPr="00783252">
        <w:rPr>
          <w:rFonts w:ascii="Sylfaen" w:hAnsi="Sylfaen" w:cs="Arial"/>
          <w:color w:val="202122"/>
          <w:kern w:val="2"/>
          <w:sz w:val="24"/>
          <w:szCs w:val="24"/>
          <w:shd w:val="clear" w:color="auto" w:fill="FFFFFF"/>
        </w:rPr>
        <w:t xml:space="preserve">ld </w:t>
      </w:r>
      <w:r w:rsidR="00F379B9" w:rsidRPr="00783252">
        <w:rPr>
          <w:rFonts w:ascii="Sylfaen" w:hAnsi="Sylfaen" w:cs="Arial"/>
          <w:color w:val="202122"/>
          <w:kern w:val="2"/>
          <w:sz w:val="24"/>
          <w:szCs w:val="24"/>
          <w:shd w:val="clear" w:color="auto" w:fill="FFFFFF"/>
        </w:rPr>
        <w:t>T</w:t>
      </w:r>
      <w:r w:rsidR="00B2075E" w:rsidRPr="00783252">
        <w:rPr>
          <w:rFonts w:ascii="Sylfaen" w:hAnsi="Sylfaen" w:cs="Arial"/>
          <w:color w:val="202122"/>
          <w:kern w:val="2"/>
          <w:sz w:val="24"/>
          <w:szCs w:val="24"/>
          <w:shd w:val="clear" w:color="auto" w:fill="FFFFFF"/>
        </w:rPr>
        <w:t>estament</w:t>
      </w:r>
      <w:r w:rsidR="00F379B9" w:rsidRPr="00783252">
        <w:rPr>
          <w:rFonts w:ascii="Sylfaen" w:hAnsi="Sylfaen" w:cs="Arial"/>
          <w:color w:val="202122"/>
          <w:kern w:val="2"/>
          <w:sz w:val="24"/>
          <w:szCs w:val="24"/>
          <w:shd w:val="clear" w:color="auto" w:fill="FFFFFF"/>
        </w:rPr>
        <w:t xml:space="preserve"> that </w:t>
      </w:r>
      <w:r w:rsidR="009726B0" w:rsidRPr="00783252">
        <w:rPr>
          <w:rFonts w:ascii="Sylfaen" w:hAnsi="Sylfaen" w:cs="Arial"/>
          <w:color w:val="202122"/>
          <w:kern w:val="2"/>
          <w:sz w:val="24"/>
          <w:szCs w:val="24"/>
          <w:shd w:val="clear" w:color="auto" w:fill="FFFFFF"/>
        </w:rPr>
        <w:t>says, “He shall be called a Nazorean</w:t>
      </w:r>
      <w:r w:rsidR="0038775D">
        <w:rPr>
          <w:rFonts w:ascii="Sylfaen" w:hAnsi="Sylfaen" w:cs="Arial"/>
          <w:color w:val="202122"/>
          <w:kern w:val="2"/>
          <w:sz w:val="24"/>
          <w:szCs w:val="24"/>
          <w:shd w:val="clear" w:color="auto" w:fill="FFFFFF"/>
        </w:rPr>
        <w:t>.</w:t>
      </w:r>
      <w:r w:rsidR="009726B0" w:rsidRPr="00783252">
        <w:rPr>
          <w:rFonts w:ascii="Sylfaen" w:hAnsi="Sylfaen" w:cs="Arial"/>
          <w:color w:val="202122"/>
          <w:kern w:val="2"/>
          <w:sz w:val="24"/>
          <w:szCs w:val="24"/>
          <w:shd w:val="clear" w:color="auto" w:fill="FFFFFF"/>
        </w:rPr>
        <w:t xml:space="preserve">” </w:t>
      </w:r>
      <w:r w:rsidR="0038775D">
        <w:rPr>
          <w:rFonts w:ascii="Sylfaen" w:hAnsi="Sylfaen" w:cs="Arial"/>
          <w:color w:val="202122"/>
          <w:kern w:val="2"/>
          <w:sz w:val="24"/>
          <w:szCs w:val="24"/>
          <w:shd w:val="clear" w:color="auto" w:fill="FFFFFF"/>
        </w:rPr>
        <w:t>R</w:t>
      </w:r>
      <w:r w:rsidR="00924780" w:rsidRPr="00783252">
        <w:rPr>
          <w:rFonts w:ascii="Sylfaen" w:hAnsi="Sylfaen" w:cs="Arial"/>
          <w:color w:val="202122"/>
          <w:kern w:val="2"/>
          <w:sz w:val="24"/>
          <w:szCs w:val="24"/>
          <w:shd w:val="clear" w:color="auto" w:fill="FFFFFF"/>
        </w:rPr>
        <w:t xml:space="preserve">ather, Matthew is alluding to the prophecy in </w:t>
      </w:r>
      <w:r w:rsidR="00817668" w:rsidRPr="00783252">
        <w:rPr>
          <w:rFonts w:ascii="Sylfaen" w:hAnsi="Sylfaen" w:cs="Arial"/>
          <w:color w:val="202122"/>
          <w:kern w:val="2"/>
          <w:sz w:val="24"/>
          <w:szCs w:val="24"/>
          <w:u w:val="single"/>
          <w:shd w:val="clear" w:color="auto" w:fill="FFFFFF"/>
        </w:rPr>
        <w:t>Isaiah 11:1</w:t>
      </w:r>
      <w:r w:rsidR="00B2075E" w:rsidRPr="00783252">
        <w:rPr>
          <w:rFonts w:ascii="Sylfaen" w:hAnsi="Sylfaen" w:cs="Arial"/>
          <w:color w:val="202122"/>
          <w:kern w:val="2"/>
          <w:sz w:val="24"/>
          <w:szCs w:val="24"/>
          <w:shd w:val="clear" w:color="auto" w:fill="FFFFFF"/>
        </w:rPr>
        <w:t>,</w:t>
      </w:r>
      <w:r w:rsidR="00056BD4" w:rsidRPr="00783252">
        <w:rPr>
          <w:rFonts w:ascii="Sylfaen" w:hAnsi="Sylfaen" w:cs="Arial"/>
          <w:color w:val="202122"/>
          <w:kern w:val="2"/>
          <w:sz w:val="24"/>
          <w:szCs w:val="24"/>
          <w:shd w:val="clear" w:color="auto" w:fill="FFFFFF"/>
        </w:rPr>
        <w:t xml:space="preserve"> </w:t>
      </w:r>
      <w:r w:rsidR="001B5FC5" w:rsidRPr="00783252">
        <w:rPr>
          <w:rFonts w:ascii="Sylfaen" w:hAnsi="Sylfaen" w:cs="Arial"/>
          <w:color w:val="202122"/>
          <w:kern w:val="2"/>
          <w:sz w:val="24"/>
          <w:szCs w:val="24"/>
          <w:shd w:val="clear" w:color="auto" w:fill="FFFFFF"/>
        </w:rPr>
        <w:t>which begins</w:t>
      </w:r>
      <w:r w:rsidR="00924780" w:rsidRPr="00783252">
        <w:rPr>
          <w:rFonts w:ascii="Sylfaen" w:hAnsi="Sylfaen" w:cs="Arial"/>
          <w:color w:val="202122"/>
          <w:kern w:val="2"/>
          <w:sz w:val="24"/>
          <w:szCs w:val="24"/>
          <w:shd w:val="clear" w:color="auto" w:fill="FFFFFF"/>
        </w:rPr>
        <w:t xml:space="preserve"> “</w:t>
      </w:r>
      <w:r w:rsidR="00C83E57" w:rsidRPr="00783252">
        <w:rPr>
          <w:rFonts w:ascii="Sylfaen" w:hAnsi="Sylfaen" w:cs="Arial"/>
          <w:color w:val="202124"/>
          <w:sz w:val="24"/>
          <w:szCs w:val="24"/>
          <w:shd w:val="clear" w:color="auto" w:fill="FFFFFF"/>
        </w:rPr>
        <w:t>But a shoot shall sprout from the stump of Jesse</w:t>
      </w:r>
      <w:r w:rsidR="004A29B4" w:rsidRPr="00783252">
        <w:rPr>
          <w:rFonts w:ascii="Sylfaen" w:hAnsi="Sylfaen" w:cs="Arial"/>
          <w:color w:val="202124"/>
          <w:sz w:val="24"/>
          <w:szCs w:val="24"/>
          <w:shd w:val="clear" w:color="auto" w:fill="FFFFFF"/>
        </w:rPr>
        <w:t xml:space="preserve">…” </w:t>
      </w:r>
      <w:r w:rsidR="00FC2E17" w:rsidRPr="00783252">
        <w:rPr>
          <w:rFonts w:ascii="Sylfaen" w:hAnsi="Sylfaen" w:cs="Arial"/>
          <w:color w:val="202122"/>
          <w:kern w:val="2"/>
          <w:sz w:val="24"/>
          <w:szCs w:val="24"/>
          <w:shd w:val="clear" w:color="auto" w:fill="FFFFFF"/>
        </w:rPr>
        <w:t>W</w:t>
      </w:r>
      <w:r w:rsidR="003E70FB" w:rsidRPr="00783252">
        <w:rPr>
          <w:rFonts w:ascii="Sylfaen" w:hAnsi="Sylfaen" w:cs="Arial"/>
          <w:color w:val="202122"/>
          <w:kern w:val="2"/>
          <w:sz w:val="24"/>
          <w:szCs w:val="24"/>
          <w:shd w:val="clear" w:color="auto" w:fill="FFFFFF"/>
        </w:rPr>
        <w:t>hat does the</w:t>
      </w:r>
      <w:r w:rsidR="00615705" w:rsidRPr="00783252">
        <w:rPr>
          <w:rFonts w:ascii="Sylfaen" w:hAnsi="Sylfaen" w:cs="Arial"/>
          <w:color w:val="202122"/>
          <w:kern w:val="2"/>
          <w:sz w:val="24"/>
          <w:szCs w:val="24"/>
          <w:shd w:val="clear" w:color="auto" w:fill="FFFFFF"/>
        </w:rPr>
        <w:t xml:space="preserve"> </w:t>
      </w:r>
      <w:r w:rsidR="004A29B4" w:rsidRPr="00783252">
        <w:rPr>
          <w:rFonts w:ascii="Sylfaen" w:hAnsi="Sylfaen" w:cs="Arial"/>
          <w:color w:val="202122"/>
          <w:kern w:val="2"/>
          <w:sz w:val="24"/>
          <w:szCs w:val="24"/>
          <w:shd w:val="clear" w:color="auto" w:fill="FFFFFF"/>
        </w:rPr>
        <w:t>Commentary</w:t>
      </w:r>
      <w:r w:rsidR="00943790" w:rsidRPr="00783252">
        <w:rPr>
          <w:rFonts w:ascii="Sylfaen" w:hAnsi="Sylfaen" w:cs="Arial"/>
          <w:color w:val="202122"/>
          <w:kern w:val="2"/>
          <w:sz w:val="24"/>
          <w:szCs w:val="24"/>
          <w:shd w:val="clear" w:color="auto" w:fill="FFFFFF"/>
        </w:rPr>
        <w:t>, p</w:t>
      </w:r>
      <w:r w:rsidR="00DE2961">
        <w:rPr>
          <w:rFonts w:ascii="Sylfaen" w:hAnsi="Sylfaen" w:cs="Arial"/>
          <w:color w:val="202122"/>
          <w:kern w:val="2"/>
          <w:sz w:val="24"/>
          <w:szCs w:val="24"/>
          <w:shd w:val="clear" w:color="auto" w:fill="FFFFFF"/>
        </w:rPr>
        <w:t>age</w:t>
      </w:r>
      <w:r w:rsidR="00943790" w:rsidRPr="00783252">
        <w:rPr>
          <w:rFonts w:ascii="Sylfaen" w:hAnsi="Sylfaen" w:cs="Arial"/>
          <w:color w:val="202122"/>
          <w:kern w:val="2"/>
          <w:sz w:val="24"/>
          <w:szCs w:val="24"/>
          <w:shd w:val="clear" w:color="auto" w:fill="FFFFFF"/>
        </w:rPr>
        <w:t xml:space="preserve"> 21,</w:t>
      </w:r>
      <w:r w:rsidR="004A29B4" w:rsidRPr="00783252">
        <w:rPr>
          <w:rFonts w:ascii="Sylfaen" w:hAnsi="Sylfaen" w:cs="Arial"/>
          <w:color w:val="202122"/>
          <w:kern w:val="2"/>
          <w:sz w:val="24"/>
          <w:szCs w:val="24"/>
          <w:shd w:val="clear" w:color="auto" w:fill="FFFFFF"/>
        </w:rPr>
        <w:t xml:space="preserve"> say that the</w:t>
      </w:r>
      <w:r w:rsidR="003E70FB" w:rsidRPr="00783252">
        <w:rPr>
          <w:rFonts w:ascii="Sylfaen" w:hAnsi="Sylfaen" w:cs="Arial"/>
          <w:color w:val="202122"/>
          <w:kern w:val="2"/>
          <w:sz w:val="24"/>
          <w:szCs w:val="24"/>
          <w:shd w:val="clear" w:color="auto" w:fill="FFFFFF"/>
        </w:rPr>
        <w:t xml:space="preserve"> final verse of the infancy narrative round</w:t>
      </w:r>
      <w:r w:rsidR="004A29B4" w:rsidRPr="00783252">
        <w:rPr>
          <w:rFonts w:ascii="Sylfaen" w:hAnsi="Sylfaen" w:cs="Arial"/>
          <w:color w:val="202122"/>
          <w:kern w:val="2"/>
          <w:sz w:val="24"/>
          <w:szCs w:val="24"/>
          <w:shd w:val="clear" w:color="auto" w:fill="FFFFFF"/>
        </w:rPr>
        <w:t>s</w:t>
      </w:r>
      <w:r w:rsidR="003E70FB" w:rsidRPr="00783252">
        <w:rPr>
          <w:rFonts w:ascii="Sylfaen" w:hAnsi="Sylfaen" w:cs="Arial"/>
          <w:color w:val="202122"/>
          <w:kern w:val="2"/>
          <w:sz w:val="24"/>
          <w:szCs w:val="24"/>
          <w:shd w:val="clear" w:color="auto" w:fill="FFFFFF"/>
        </w:rPr>
        <w:t xml:space="preserve"> out?</w:t>
      </w:r>
    </w:p>
    <w:p w14:paraId="15786416" w14:textId="77777777" w:rsidR="002A1143" w:rsidRPr="004B7363" w:rsidRDefault="002A1143" w:rsidP="001B495F">
      <w:pPr>
        <w:pStyle w:val="NoSpacing"/>
        <w:tabs>
          <w:tab w:val="left" w:pos="720"/>
        </w:tabs>
        <w:jc w:val="both"/>
        <w:rPr>
          <w:rFonts w:ascii="Arial" w:hAnsi="Arial" w:cs="Arial"/>
          <w:color w:val="202122"/>
          <w:kern w:val="2"/>
          <w:sz w:val="24"/>
          <w:szCs w:val="24"/>
          <w:shd w:val="clear" w:color="auto" w:fill="FFFFFF"/>
        </w:rPr>
      </w:pPr>
    </w:p>
    <w:p w14:paraId="28933ABC" w14:textId="77777777" w:rsidR="00783252" w:rsidRDefault="00783252" w:rsidP="001B495F">
      <w:pPr>
        <w:pStyle w:val="NoSpacing"/>
        <w:tabs>
          <w:tab w:val="left" w:pos="720"/>
        </w:tabs>
        <w:jc w:val="both"/>
        <w:rPr>
          <w:rFonts w:ascii="Arial Rounded MT Bold" w:hAnsi="Arial Rounded MT Bold" w:cs="Arial"/>
          <w:color w:val="202122"/>
          <w:kern w:val="2"/>
          <w:sz w:val="20"/>
          <w:szCs w:val="20"/>
          <w:shd w:val="clear" w:color="auto" w:fill="FFFFFF"/>
        </w:rPr>
      </w:pPr>
    </w:p>
    <w:p w14:paraId="3340FF8F" w14:textId="77777777" w:rsidR="00DC0AD6" w:rsidRDefault="0018293C" w:rsidP="001B495F">
      <w:pPr>
        <w:pStyle w:val="NoSpacing"/>
        <w:tabs>
          <w:tab w:val="left" w:pos="720"/>
        </w:tabs>
        <w:jc w:val="both"/>
        <w:rPr>
          <w:rFonts w:ascii="Arial Rounded MT Bold" w:hAnsi="Arial Rounded MT Bold" w:cs="Arial"/>
          <w:color w:val="202122"/>
          <w:kern w:val="2"/>
          <w:sz w:val="20"/>
          <w:szCs w:val="20"/>
          <w:shd w:val="clear" w:color="auto" w:fill="FFFFFF"/>
        </w:rPr>
      </w:pPr>
      <w:r>
        <w:rPr>
          <w:rFonts w:ascii="Arial Rounded MT Bold" w:hAnsi="Arial Rounded MT Bold" w:cs="Arial"/>
          <w:color w:val="202122"/>
          <w:kern w:val="2"/>
          <w:sz w:val="20"/>
          <w:szCs w:val="20"/>
          <w:shd w:val="clear" w:color="auto" w:fill="FFFFFF"/>
        </w:rPr>
        <w:lastRenderedPageBreak/>
        <w:t>NOTE</w:t>
      </w:r>
      <w:r w:rsidR="00EF200C" w:rsidRPr="004B0349">
        <w:rPr>
          <w:rFonts w:ascii="Arial Rounded MT Bold" w:hAnsi="Arial Rounded MT Bold" w:cs="Arial"/>
          <w:color w:val="202122"/>
          <w:kern w:val="2"/>
          <w:sz w:val="20"/>
          <w:szCs w:val="20"/>
          <w:shd w:val="clear" w:color="auto" w:fill="FFFFFF"/>
        </w:rPr>
        <w:t>: Matthew’s infancy narrative contains 5</w:t>
      </w:r>
      <w:r w:rsidR="00727BEA" w:rsidRPr="004B0349">
        <w:rPr>
          <w:rFonts w:ascii="Arial Rounded MT Bold" w:hAnsi="Arial Rounded MT Bold" w:cs="Arial"/>
          <w:color w:val="202122"/>
          <w:kern w:val="2"/>
          <w:sz w:val="20"/>
          <w:szCs w:val="20"/>
          <w:shd w:val="clear" w:color="auto" w:fill="FFFFFF"/>
        </w:rPr>
        <w:t xml:space="preserve"> “</w:t>
      </w:r>
      <w:r w:rsidR="00EF200C" w:rsidRPr="004B0349">
        <w:rPr>
          <w:rFonts w:ascii="Arial Rounded MT Bold" w:hAnsi="Arial Rounded MT Bold" w:cs="Arial"/>
          <w:color w:val="202122"/>
          <w:kern w:val="2"/>
          <w:sz w:val="20"/>
          <w:szCs w:val="20"/>
          <w:shd w:val="clear" w:color="auto" w:fill="FFFFFF"/>
        </w:rPr>
        <w:t>fulfillment passages</w:t>
      </w:r>
      <w:r w:rsidR="002E3E19" w:rsidRPr="004B0349">
        <w:rPr>
          <w:rFonts w:ascii="Arial Rounded MT Bold" w:hAnsi="Arial Rounded MT Bold" w:cs="Arial"/>
          <w:color w:val="202122"/>
          <w:kern w:val="2"/>
          <w:sz w:val="20"/>
          <w:szCs w:val="20"/>
          <w:shd w:val="clear" w:color="auto" w:fill="FFFFFF"/>
        </w:rPr>
        <w:t>”</w:t>
      </w:r>
      <w:r w:rsidR="00EF200C" w:rsidRPr="004B0349">
        <w:rPr>
          <w:rFonts w:ascii="Arial Rounded MT Bold" w:hAnsi="Arial Rounded MT Bold" w:cs="Arial"/>
          <w:color w:val="202122"/>
          <w:kern w:val="2"/>
          <w:sz w:val="20"/>
          <w:szCs w:val="20"/>
          <w:shd w:val="clear" w:color="auto" w:fill="FFFFFF"/>
        </w:rPr>
        <w:t xml:space="preserve">; in other words, </w:t>
      </w:r>
      <w:r w:rsidR="00834761" w:rsidRPr="004B0349">
        <w:rPr>
          <w:rFonts w:ascii="Arial Rounded MT Bold" w:hAnsi="Arial Rounded MT Bold" w:cs="Arial"/>
          <w:color w:val="202122"/>
          <w:kern w:val="2"/>
          <w:sz w:val="20"/>
          <w:szCs w:val="20"/>
          <w:shd w:val="clear" w:color="auto" w:fill="FFFFFF"/>
        </w:rPr>
        <w:t xml:space="preserve">prophecies from the Old Testament that </w:t>
      </w:r>
      <w:r w:rsidR="002E3E19" w:rsidRPr="004B0349">
        <w:rPr>
          <w:rFonts w:ascii="Arial Rounded MT Bold" w:hAnsi="Arial Rounded MT Bold" w:cs="Arial"/>
          <w:color w:val="202122"/>
          <w:kern w:val="2"/>
          <w:sz w:val="20"/>
          <w:szCs w:val="20"/>
          <w:shd w:val="clear" w:color="auto" w:fill="FFFFFF"/>
        </w:rPr>
        <w:t>could be related</w:t>
      </w:r>
      <w:r w:rsidR="00834761" w:rsidRPr="004B0349">
        <w:rPr>
          <w:rFonts w:ascii="Arial Rounded MT Bold" w:hAnsi="Arial Rounded MT Bold" w:cs="Arial"/>
          <w:color w:val="202122"/>
          <w:kern w:val="2"/>
          <w:sz w:val="20"/>
          <w:szCs w:val="20"/>
          <w:shd w:val="clear" w:color="auto" w:fill="FFFFFF"/>
        </w:rPr>
        <w:t xml:space="preserve"> to Jesus, firmly establishing him as the </w:t>
      </w:r>
      <w:r w:rsidR="00783252">
        <w:rPr>
          <w:rFonts w:ascii="Arial Rounded MT Bold" w:hAnsi="Arial Rounded MT Bold" w:cs="Arial"/>
          <w:color w:val="202122"/>
          <w:kern w:val="2"/>
          <w:sz w:val="20"/>
          <w:szCs w:val="20"/>
          <w:shd w:val="clear" w:color="auto" w:fill="FFFFFF"/>
        </w:rPr>
        <w:t>long-awaited</w:t>
      </w:r>
      <w:r w:rsidR="00AC7645" w:rsidRPr="004B0349">
        <w:rPr>
          <w:rFonts w:ascii="Arial Rounded MT Bold" w:hAnsi="Arial Rounded MT Bold" w:cs="Arial"/>
          <w:color w:val="202122"/>
          <w:kern w:val="2"/>
          <w:sz w:val="20"/>
          <w:szCs w:val="20"/>
          <w:shd w:val="clear" w:color="auto" w:fill="FFFFFF"/>
        </w:rPr>
        <w:t xml:space="preserve"> savi</w:t>
      </w:r>
      <w:r w:rsidR="00226DB2" w:rsidRPr="004B0349">
        <w:rPr>
          <w:rFonts w:ascii="Arial Rounded MT Bold" w:hAnsi="Arial Rounded MT Bold" w:cs="Arial"/>
          <w:color w:val="202122"/>
          <w:kern w:val="2"/>
          <w:sz w:val="20"/>
          <w:szCs w:val="20"/>
          <w:shd w:val="clear" w:color="auto" w:fill="FFFFFF"/>
        </w:rPr>
        <w:t xml:space="preserve">or, but also </w:t>
      </w:r>
      <w:r w:rsidR="004C5EC2" w:rsidRPr="004B0349">
        <w:rPr>
          <w:rFonts w:ascii="Arial Rounded MT Bold" w:hAnsi="Arial Rounded MT Bold" w:cs="Arial"/>
          <w:color w:val="202122"/>
          <w:kern w:val="2"/>
          <w:sz w:val="20"/>
          <w:szCs w:val="20"/>
          <w:shd w:val="clear" w:color="auto" w:fill="FFFFFF"/>
        </w:rPr>
        <w:t>inferring a future meaning for readers then and now.</w:t>
      </w:r>
      <w:r w:rsidR="00AC7645" w:rsidRPr="004B0349">
        <w:rPr>
          <w:rFonts w:ascii="Arial Rounded MT Bold" w:hAnsi="Arial Rounded MT Bold" w:cs="Arial"/>
          <w:color w:val="202122"/>
          <w:kern w:val="2"/>
          <w:sz w:val="20"/>
          <w:szCs w:val="20"/>
          <w:shd w:val="clear" w:color="auto" w:fill="FFFFFF"/>
        </w:rPr>
        <w:t xml:space="preserve"> They include </w:t>
      </w:r>
      <w:r w:rsidR="009C52AD" w:rsidRPr="004B0349">
        <w:rPr>
          <w:rFonts w:ascii="Arial Rounded MT Bold" w:hAnsi="Arial Rounded MT Bold" w:cs="Arial"/>
          <w:color w:val="202122"/>
          <w:kern w:val="2"/>
          <w:sz w:val="20"/>
          <w:szCs w:val="20"/>
          <w:shd w:val="clear" w:color="auto" w:fill="FFFFFF"/>
        </w:rPr>
        <w:t>the birth of Emmanuel, the coming of a shepherd from Bethlehem, God’s son being called up out of Egypt, Rachel’s lamentation for her children, and one who shall be called a Nazorean</w:t>
      </w:r>
      <w:r w:rsidR="004C5EC2" w:rsidRPr="004B0349">
        <w:rPr>
          <w:rFonts w:ascii="Arial Rounded MT Bold" w:hAnsi="Arial Rounded MT Bold" w:cs="Arial"/>
          <w:color w:val="202122"/>
          <w:kern w:val="2"/>
          <w:sz w:val="20"/>
          <w:szCs w:val="20"/>
          <w:shd w:val="clear" w:color="auto" w:fill="FFFFFF"/>
        </w:rPr>
        <w:t xml:space="preserve">, and there are more throughout Matthew. </w:t>
      </w:r>
      <w:r w:rsidR="00615705" w:rsidRPr="004B0349">
        <w:rPr>
          <w:rFonts w:ascii="Arial Rounded MT Bold" w:hAnsi="Arial Rounded MT Bold" w:cs="Arial"/>
          <w:i/>
          <w:iCs/>
          <w:color w:val="202122"/>
          <w:kern w:val="2"/>
          <w:sz w:val="20"/>
          <w:szCs w:val="20"/>
          <w:shd w:val="clear" w:color="auto" w:fill="FFFFFF"/>
        </w:rPr>
        <w:t>Boston College</w:t>
      </w:r>
      <w:r w:rsidR="00F37F2F" w:rsidRPr="004B0349">
        <w:rPr>
          <w:rFonts w:ascii="Arial Rounded MT Bold" w:hAnsi="Arial Rounded MT Bold" w:cs="Arial"/>
          <w:i/>
          <w:iCs/>
          <w:color w:val="202122"/>
          <w:kern w:val="2"/>
          <w:sz w:val="20"/>
          <w:szCs w:val="20"/>
          <w:shd w:val="clear" w:color="auto" w:fill="FFFFFF"/>
        </w:rPr>
        <w:t xml:space="preserve"> School of Theology and Ministry</w:t>
      </w:r>
      <w:r w:rsidR="00615705" w:rsidRPr="004B0349">
        <w:rPr>
          <w:rFonts w:ascii="Arial Rounded MT Bold" w:hAnsi="Arial Rounded MT Bold" w:cs="Arial"/>
          <w:i/>
          <w:iCs/>
          <w:color w:val="202122"/>
          <w:kern w:val="2"/>
          <w:sz w:val="20"/>
          <w:szCs w:val="20"/>
          <w:shd w:val="clear" w:color="auto" w:fill="FFFFFF"/>
        </w:rPr>
        <w:t>, Infancy Narrative</w:t>
      </w:r>
      <w:r w:rsidR="00B2075E">
        <w:rPr>
          <w:rFonts w:ascii="Arial Rounded MT Bold" w:hAnsi="Arial Rounded MT Bold" w:cs="Arial"/>
          <w:i/>
          <w:iCs/>
          <w:color w:val="202122"/>
          <w:kern w:val="2"/>
          <w:sz w:val="20"/>
          <w:szCs w:val="20"/>
          <w:shd w:val="clear" w:color="auto" w:fill="FFFFFF"/>
        </w:rPr>
        <w:t xml:space="preserve">s, </w:t>
      </w:r>
      <w:r w:rsidR="00543A53" w:rsidRPr="004B0349">
        <w:rPr>
          <w:rFonts w:ascii="Arial Rounded MT Bold" w:hAnsi="Arial Rounded MT Bold" w:cs="Arial"/>
          <w:i/>
          <w:iCs/>
          <w:color w:val="202122"/>
          <w:kern w:val="2"/>
          <w:sz w:val="20"/>
          <w:szCs w:val="20"/>
          <w:shd w:val="clear" w:color="auto" w:fill="FFFFFF"/>
        </w:rPr>
        <w:t>Matthew</w:t>
      </w:r>
      <w:r w:rsidR="00543A53" w:rsidRPr="004B0349">
        <w:rPr>
          <w:rFonts w:ascii="Arial Rounded MT Bold" w:hAnsi="Arial Rounded MT Bold" w:cs="Arial"/>
          <w:color w:val="202122"/>
          <w:kern w:val="2"/>
          <w:sz w:val="20"/>
          <w:szCs w:val="20"/>
          <w:shd w:val="clear" w:color="auto" w:fill="FFFFFF"/>
        </w:rPr>
        <w:t xml:space="preserve"> </w:t>
      </w:r>
      <w:r w:rsidR="007B6365" w:rsidRPr="004B0349">
        <w:rPr>
          <w:rFonts w:ascii="Arial Rounded MT Bold" w:hAnsi="Arial Rounded MT Bold" w:cs="Arial"/>
          <w:color w:val="202122"/>
          <w:kern w:val="2"/>
          <w:sz w:val="20"/>
          <w:szCs w:val="20"/>
          <w:shd w:val="clear" w:color="auto" w:fill="FFFFFF"/>
        </w:rPr>
        <w:t xml:space="preserve"> </w:t>
      </w:r>
    </w:p>
    <w:p w14:paraId="5F98F2CE" w14:textId="77777777" w:rsidR="00834761" w:rsidRPr="004B0349" w:rsidRDefault="004C5EC2" w:rsidP="001B495F">
      <w:pPr>
        <w:pStyle w:val="NoSpacing"/>
        <w:tabs>
          <w:tab w:val="left" w:pos="720"/>
        </w:tabs>
        <w:jc w:val="both"/>
        <w:rPr>
          <w:rFonts w:ascii="Arial Rounded MT Bold" w:hAnsi="Arial Rounded MT Bold" w:cs="Arial"/>
          <w:color w:val="202122"/>
          <w:kern w:val="2"/>
          <w:sz w:val="20"/>
          <w:szCs w:val="20"/>
          <w:shd w:val="clear" w:color="auto" w:fill="FFFFFF"/>
        </w:rPr>
      </w:pPr>
      <w:r w:rsidRPr="004B0349">
        <w:rPr>
          <w:rFonts w:ascii="Arial Rounded MT Bold" w:hAnsi="Arial Rounded MT Bold" w:cs="Arial"/>
          <w:color w:val="202122"/>
          <w:kern w:val="2"/>
          <w:sz w:val="20"/>
          <w:szCs w:val="20"/>
          <w:shd w:val="clear" w:color="auto" w:fill="FFFFFF"/>
        </w:rPr>
        <w:t xml:space="preserve">Look for </w:t>
      </w:r>
      <w:r w:rsidR="007B6365" w:rsidRPr="004B0349">
        <w:rPr>
          <w:rFonts w:ascii="Arial Rounded MT Bold" w:hAnsi="Arial Rounded MT Bold" w:cs="Arial"/>
          <w:color w:val="202122"/>
          <w:kern w:val="2"/>
          <w:sz w:val="20"/>
          <w:szCs w:val="20"/>
          <w:shd w:val="clear" w:color="auto" w:fill="FFFFFF"/>
        </w:rPr>
        <w:t>Matthew’s connections to the O</w:t>
      </w:r>
      <w:r w:rsidR="00DC0AD6">
        <w:rPr>
          <w:rFonts w:ascii="Arial Rounded MT Bold" w:hAnsi="Arial Rounded MT Bold" w:cs="Arial"/>
          <w:color w:val="202122"/>
          <w:kern w:val="2"/>
          <w:sz w:val="20"/>
          <w:szCs w:val="20"/>
          <w:shd w:val="clear" w:color="auto" w:fill="FFFFFF"/>
        </w:rPr>
        <w:t xml:space="preserve">ld </w:t>
      </w:r>
      <w:r w:rsidR="007B6365" w:rsidRPr="004B0349">
        <w:rPr>
          <w:rFonts w:ascii="Arial Rounded MT Bold" w:hAnsi="Arial Rounded MT Bold" w:cs="Arial"/>
          <w:color w:val="202122"/>
          <w:kern w:val="2"/>
          <w:sz w:val="20"/>
          <w:szCs w:val="20"/>
          <w:shd w:val="clear" w:color="auto" w:fill="FFFFFF"/>
        </w:rPr>
        <w:t>T</w:t>
      </w:r>
      <w:r w:rsidR="00DC0AD6">
        <w:rPr>
          <w:rFonts w:ascii="Arial Rounded MT Bold" w:hAnsi="Arial Rounded MT Bold" w:cs="Arial"/>
          <w:color w:val="202122"/>
          <w:kern w:val="2"/>
          <w:sz w:val="20"/>
          <w:szCs w:val="20"/>
          <w:shd w:val="clear" w:color="auto" w:fill="FFFFFF"/>
        </w:rPr>
        <w:t xml:space="preserve">estament throughout this study and </w:t>
      </w:r>
      <w:r w:rsidR="008B48FD" w:rsidRPr="004B0349">
        <w:rPr>
          <w:rFonts w:ascii="Arial Rounded MT Bold" w:hAnsi="Arial Rounded MT Bold" w:cs="Arial"/>
          <w:color w:val="202122"/>
          <w:kern w:val="2"/>
          <w:sz w:val="20"/>
          <w:szCs w:val="20"/>
          <w:shd w:val="clear" w:color="auto" w:fill="FFFFFF"/>
        </w:rPr>
        <w:t>consider how this affe</w:t>
      </w:r>
      <w:r w:rsidR="00B2075E">
        <w:rPr>
          <w:rFonts w:ascii="Arial Rounded MT Bold" w:hAnsi="Arial Rounded MT Bold" w:cs="Arial"/>
          <w:color w:val="202122"/>
          <w:kern w:val="2"/>
          <w:sz w:val="20"/>
          <w:szCs w:val="20"/>
          <w:shd w:val="clear" w:color="auto" w:fill="FFFFFF"/>
        </w:rPr>
        <w:t>cted the Jewish Christians then</w:t>
      </w:r>
      <w:r w:rsidR="008B48FD" w:rsidRPr="004B0349">
        <w:rPr>
          <w:rFonts w:ascii="Arial Rounded MT Bold" w:hAnsi="Arial Rounded MT Bold" w:cs="Arial"/>
          <w:color w:val="202122"/>
          <w:kern w:val="2"/>
          <w:sz w:val="20"/>
          <w:szCs w:val="20"/>
          <w:shd w:val="clear" w:color="auto" w:fill="FFFFFF"/>
        </w:rPr>
        <w:t xml:space="preserve"> and us now.</w:t>
      </w:r>
    </w:p>
    <w:p w14:paraId="09A7AB38" w14:textId="77777777" w:rsidR="00AC7645" w:rsidRPr="004B7363" w:rsidRDefault="00AC7645" w:rsidP="001B495F">
      <w:pPr>
        <w:pStyle w:val="NoSpacing"/>
        <w:tabs>
          <w:tab w:val="left" w:pos="720"/>
        </w:tabs>
        <w:jc w:val="both"/>
        <w:rPr>
          <w:rFonts w:ascii="Arial" w:hAnsi="Arial" w:cs="Arial"/>
          <w:color w:val="202122"/>
          <w:kern w:val="2"/>
          <w:sz w:val="24"/>
          <w:szCs w:val="24"/>
          <w:shd w:val="clear" w:color="auto" w:fill="FFFFFF"/>
        </w:rPr>
      </w:pPr>
    </w:p>
    <w:p w14:paraId="006049C8" w14:textId="77777777" w:rsidR="000F0C53" w:rsidRPr="00783252" w:rsidRDefault="00507D99" w:rsidP="001B495F">
      <w:pPr>
        <w:pStyle w:val="NoSpacing"/>
        <w:tabs>
          <w:tab w:val="left" w:pos="720"/>
        </w:tabs>
        <w:jc w:val="both"/>
        <w:rPr>
          <w:rFonts w:ascii="Sylfaen" w:hAnsi="Sylfaen" w:cs="Arial"/>
          <w:color w:val="202122"/>
          <w:kern w:val="2"/>
          <w:sz w:val="24"/>
          <w:szCs w:val="24"/>
          <w:shd w:val="clear" w:color="auto" w:fill="FFFFFF"/>
        </w:rPr>
      </w:pPr>
      <w:r w:rsidRPr="00783252">
        <w:rPr>
          <w:rFonts w:ascii="Sylfaen" w:hAnsi="Sylfaen" w:cs="Arial"/>
          <w:color w:val="202122"/>
          <w:kern w:val="2"/>
          <w:sz w:val="24"/>
          <w:szCs w:val="24"/>
          <w:shd w:val="clear" w:color="auto" w:fill="FFFFFF"/>
        </w:rPr>
        <w:t>25.</w:t>
      </w:r>
      <w:r w:rsidR="00C03089" w:rsidRPr="00783252">
        <w:rPr>
          <w:rFonts w:ascii="Sylfaen" w:hAnsi="Sylfaen" w:cs="Arial"/>
          <w:color w:val="202122"/>
          <w:kern w:val="2"/>
          <w:sz w:val="24"/>
          <w:szCs w:val="24"/>
          <w:shd w:val="clear" w:color="auto" w:fill="FFFFFF"/>
        </w:rPr>
        <w:t xml:space="preserve"> </w:t>
      </w:r>
      <w:r w:rsidRPr="00783252">
        <w:rPr>
          <w:rFonts w:ascii="Sylfaen" w:hAnsi="Sylfaen" w:cs="Arial"/>
          <w:color w:val="202122"/>
          <w:kern w:val="2"/>
          <w:sz w:val="24"/>
          <w:szCs w:val="24"/>
          <w:u w:val="single"/>
          <w:shd w:val="clear" w:color="auto" w:fill="FFFFFF"/>
        </w:rPr>
        <w:t>CONNECTION</w:t>
      </w:r>
      <w:r w:rsidRPr="00783252">
        <w:rPr>
          <w:rFonts w:ascii="Sylfaen" w:hAnsi="Sylfaen" w:cs="Arial"/>
          <w:color w:val="202122"/>
          <w:kern w:val="2"/>
          <w:sz w:val="24"/>
          <w:szCs w:val="24"/>
          <w:shd w:val="clear" w:color="auto" w:fill="FFFFFF"/>
        </w:rPr>
        <w:t xml:space="preserve">: </w:t>
      </w:r>
      <w:r w:rsidR="00226209" w:rsidRPr="00783252">
        <w:rPr>
          <w:rFonts w:ascii="Sylfaen" w:hAnsi="Sylfaen" w:cs="Arial"/>
          <w:color w:val="202122"/>
          <w:kern w:val="2"/>
          <w:sz w:val="24"/>
          <w:szCs w:val="24"/>
          <w:shd w:val="clear" w:color="auto" w:fill="FFFFFF"/>
        </w:rPr>
        <w:t>Whether we speak of Jeremiah’s descrip</w:t>
      </w:r>
      <w:r w:rsidR="004853A3" w:rsidRPr="00783252">
        <w:rPr>
          <w:rFonts w:ascii="Sylfaen" w:hAnsi="Sylfaen" w:cs="Arial"/>
          <w:color w:val="202122"/>
          <w:kern w:val="2"/>
          <w:sz w:val="24"/>
          <w:szCs w:val="24"/>
          <w:shd w:val="clear" w:color="auto" w:fill="FFFFFF"/>
        </w:rPr>
        <w:t>tion of Rachel and her children</w:t>
      </w:r>
      <w:r w:rsidR="00226209" w:rsidRPr="00783252">
        <w:rPr>
          <w:rFonts w:ascii="Sylfaen" w:hAnsi="Sylfaen" w:cs="Arial"/>
          <w:color w:val="202122"/>
          <w:kern w:val="2"/>
          <w:sz w:val="24"/>
          <w:szCs w:val="24"/>
          <w:shd w:val="clear" w:color="auto" w:fill="FFFFFF"/>
        </w:rPr>
        <w:t xml:space="preserve"> or the return from Egypt to a home in Nazareth, we can see </w:t>
      </w:r>
      <w:r w:rsidR="00751A99" w:rsidRPr="00783252">
        <w:rPr>
          <w:rFonts w:ascii="Sylfaen" w:hAnsi="Sylfaen" w:cs="Arial"/>
          <w:color w:val="202122"/>
          <w:kern w:val="2"/>
          <w:sz w:val="24"/>
          <w:szCs w:val="24"/>
          <w:shd w:val="clear" w:color="auto" w:fill="FFFFFF"/>
        </w:rPr>
        <w:t>“f</w:t>
      </w:r>
      <w:r w:rsidR="00560248" w:rsidRPr="00783252">
        <w:rPr>
          <w:rFonts w:ascii="Sylfaen" w:hAnsi="Sylfaen" w:cs="Arial"/>
          <w:color w:val="202122"/>
          <w:kern w:val="2"/>
          <w:sz w:val="24"/>
          <w:szCs w:val="24"/>
          <w:shd w:val="clear" w:color="auto" w:fill="FFFFFF"/>
        </w:rPr>
        <w:t>rom death to new life</w:t>
      </w:r>
      <w:r w:rsidR="00524E1F" w:rsidRPr="00783252">
        <w:rPr>
          <w:rFonts w:ascii="Sylfaen" w:hAnsi="Sylfaen" w:cs="Arial"/>
          <w:color w:val="202122"/>
          <w:kern w:val="2"/>
          <w:sz w:val="24"/>
          <w:szCs w:val="24"/>
          <w:shd w:val="clear" w:color="auto" w:fill="FFFFFF"/>
        </w:rPr>
        <w:t>” reassuring us of God’s great plan.</w:t>
      </w:r>
      <w:r w:rsidR="00C03089" w:rsidRPr="00783252">
        <w:rPr>
          <w:rFonts w:ascii="Sylfaen" w:hAnsi="Sylfaen" w:cs="Arial"/>
          <w:color w:val="202122"/>
          <w:kern w:val="2"/>
          <w:sz w:val="24"/>
          <w:szCs w:val="24"/>
          <w:shd w:val="clear" w:color="auto" w:fill="FFFFFF"/>
        </w:rPr>
        <w:t xml:space="preserve"> How does this assurance </w:t>
      </w:r>
      <w:r w:rsidR="000F0C53" w:rsidRPr="00783252">
        <w:rPr>
          <w:rFonts w:ascii="Sylfaen" w:hAnsi="Sylfaen" w:cs="Arial"/>
          <w:color w:val="202122"/>
          <w:kern w:val="2"/>
          <w:sz w:val="24"/>
          <w:szCs w:val="24"/>
          <w:shd w:val="clear" w:color="auto" w:fill="FFFFFF"/>
        </w:rPr>
        <w:t xml:space="preserve">help you </w:t>
      </w:r>
      <w:r w:rsidR="00B2075E" w:rsidRPr="00783252">
        <w:rPr>
          <w:rFonts w:ascii="Sylfaen" w:hAnsi="Sylfaen" w:cs="Arial"/>
          <w:color w:val="202122"/>
          <w:kern w:val="2"/>
          <w:sz w:val="24"/>
          <w:szCs w:val="24"/>
          <w:shd w:val="clear" w:color="auto" w:fill="FFFFFF"/>
        </w:rPr>
        <w:t xml:space="preserve">prepare </w:t>
      </w:r>
      <w:r w:rsidR="000F0C53" w:rsidRPr="00783252">
        <w:rPr>
          <w:rFonts w:ascii="Sylfaen" w:hAnsi="Sylfaen" w:cs="Arial"/>
          <w:color w:val="202122"/>
          <w:kern w:val="2"/>
          <w:sz w:val="24"/>
          <w:szCs w:val="24"/>
          <w:shd w:val="clear" w:color="auto" w:fill="FFFFFF"/>
        </w:rPr>
        <w:t xml:space="preserve">for </w:t>
      </w:r>
      <w:r w:rsidR="00B2075E" w:rsidRPr="00783252">
        <w:rPr>
          <w:rFonts w:ascii="Sylfaen" w:hAnsi="Sylfaen" w:cs="Arial"/>
          <w:color w:val="202122"/>
          <w:kern w:val="2"/>
          <w:sz w:val="24"/>
          <w:szCs w:val="24"/>
          <w:shd w:val="clear" w:color="auto" w:fill="FFFFFF"/>
        </w:rPr>
        <w:t xml:space="preserve">or accept </w:t>
      </w:r>
      <w:r w:rsidR="000F0C53" w:rsidRPr="00783252">
        <w:rPr>
          <w:rFonts w:ascii="Sylfaen" w:hAnsi="Sylfaen" w:cs="Arial"/>
          <w:color w:val="202122"/>
          <w:kern w:val="2"/>
          <w:sz w:val="24"/>
          <w:szCs w:val="24"/>
          <w:shd w:val="clear" w:color="auto" w:fill="FFFFFF"/>
        </w:rPr>
        <w:t>the changes in your life</w:t>
      </w:r>
      <w:r w:rsidR="00B2075E" w:rsidRPr="00783252">
        <w:rPr>
          <w:rFonts w:ascii="Sylfaen" w:hAnsi="Sylfaen" w:cs="Arial"/>
          <w:color w:val="202122"/>
          <w:kern w:val="2"/>
          <w:sz w:val="24"/>
          <w:szCs w:val="24"/>
          <w:shd w:val="clear" w:color="auto" w:fill="FFFFFF"/>
        </w:rPr>
        <w:t>?</w:t>
      </w:r>
      <w:r w:rsidR="00751A99" w:rsidRPr="00783252">
        <w:rPr>
          <w:rFonts w:ascii="Sylfaen" w:hAnsi="Sylfaen" w:cs="Arial"/>
          <w:color w:val="202122"/>
          <w:kern w:val="2"/>
          <w:sz w:val="24"/>
          <w:szCs w:val="24"/>
          <w:shd w:val="clear" w:color="auto" w:fill="FFFFFF"/>
        </w:rPr>
        <w:t xml:space="preserve"> </w:t>
      </w:r>
    </w:p>
    <w:p w14:paraId="08FB273F" w14:textId="77777777" w:rsidR="00943790" w:rsidRDefault="00943790" w:rsidP="001B495F">
      <w:pPr>
        <w:pStyle w:val="NoSpacing"/>
        <w:tabs>
          <w:tab w:val="left" w:pos="720"/>
        </w:tabs>
        <w:jc w:val="both"/>
        <w:rPr>
          <w:rFonts w:ascii="Sylfaen" w:hAnsi="Sylfaen" w:cs="Arial"/>
          <w:color w:val="202122"/>
          <w:kern w:val="2"/>
          <w:sz w:val="24"/>
          <w:szCs w:val="24"/>
          <w:shd w:val="clear" w:color="auto" w:fill="FFFFFF"/>
        </w:rPr>
      </w:pPr>
    </w:p>
    <w:p w14:paraId="261D4819" w14:textId="77777777" w:rsidR="0018293C" w:rsidRDefault="0018293C" w:rsidP="001B495F">
      <w:pPr>
        <w:pStyle w:val="NoSpacing"/>
        <w:tabs>
          <w:tab w:val="left" w:pos="720"/>
        </w:tabs>
        <w:jc w:val="both"/>
        <w:rPr>
          <w:rFonts w:ascii="Sylfaen" w:hAnsi="Sylfaen" w:cs="Arial"/>
          <w:color w:val="202122"/>
          <w:kern w:val="2"/>
          <w:sz w:val="24"/>
          <w:szCs w:val="24"/>
          <w:shd w:val="clear" w:color="auto" w:fill="FFFFFF"/>
        </w:rPr>
      </w:pPr>
    </w:p>
    <w:p w14:paraId="4C63AF61" w14:textId="77777777" w:rsidR="0018293C" w:rsidRPr="00783252" w:rsidRDefault="0018293C" w:rsidP="001B495F">
      <w:pPr>
        <w:pStyle w:val="NoSpacing"/>
        <w:tabs>
          <w:tab w:val="left" w:pos="720"/>
        </w:tabs>
        <w:jc w:val="both"/>
        <w:rPr>
          <w:rFonts w:ascii="Sylfaen" w:hAnsi="Sylfaen" w:cs="Arial"/>
          <w:color w:val="202122"/>
          <w:kern w:val="2"/>
          <w:sz w:val="24"/>
          <w:szCs w:val="24"/>
          <w:shd w:val="clear" w:color="auto" w:fill="FFFFFF"/>
        </w:rPr>
      </w:pPr>
    </w:p>
    <w:p w14:paraId="274BF1B2" w14:textId="77777777" w:rsidR="00C07AD2" w:rsidRPr="00783252" w:rsidRDefault="008A27BC" w:rsidP="001B495F">
      <w:pPr>
        <w:pStyle w:val="NoSpacing"/>
        <w:tabs>
          <w:tab w:val="left" w:pos="720"/>
        </w:tabs>
        <w:jc w:val="both"/>
        <w:rPr>
          <w:rFonts w:ascii="Sylfaen" w:hAnsi="Sylfaen" w:cs="Arial"/>
          <w:sz w:val="24"/>
          <w:szCs w:val="24"/>
          <w:shd w:val="clear" w:color="auto" w:fill="FFFFFF"/>
        </w:rPr>
      </w:pPr>
      <w:r w:rsidRPr="00783252">
        <w:rPr>
          <w:rFonts w:ascii="Sylfaen" w:hAnsi="Sylfaen" w:cs="Arial"/>
          <w:sz w:val="24"/>
          <w:szCs w:val="24"/>
        </w:rPr>
        <w:t>Record</w:t>
      </w:r>
      <w:r w:rsidR="00D6408D" w:rsidRPr="00783252">
        <w:rPr>
          <w:rFonts w:ascii="Sylfaen" w:hAnsi="Sylfaen" w:cs="Arial"/>
          <w:sz w:val="24"/>
          <w:szCs w:val="24"/>
        </w:rPr>
        <w:t xml:space="preserve"> and reflect on</w:t>
      </w:r>
      <w:r w:rsidRPr="00783252">
        <w:rPr>
          <w:rFonts w:ascii="Sylfaen" w:hAnsi="Sylfaen" w:cs="Arial"/>
          <w:sz w:val="24"/>
          <w:szCs w:val="24"/>
        </w:rPr>
        <w:t xml:space="preserve"> </w:t>
      </w:r>
      <w:r w:rsidR="00226209" w:rsidRPr="00783252">
        <w:rPr>
          <w:rFonts w:ascii="Sylfaen" w:hAnsi="Sylfaen" w:cs="Arial"/>
          <w:sz w:val="24"/>
          <w:szCs w:val="24"/>
          <w:u w:val="single"/>
        </w:rPr>
        <w:t>John 11:25-26</w:t>
      </w:r>
      <w:r w:rsidRPr="00783252">
        <w:rPr>
          <w:rFonts w:ascii="Sylfaen" w:hAnsi="Sylfaen" w:cs="Arial"/>
          <w:sz w:val="24"/>
          <w:szCs w:val="24"/>
          <w:shd w:val="clear" w:color="auto" w:fill="FFFFFF"/>
        </w:rPr>
        <w:t xml:space="preserve"> and let </w:t>
      </w:r>
      <w:r w:rsidR="00B2075E" w:rsidRPr="00783252">
        <w:rPr>
          <w:rFonts w:ascii="Sylfaen" w:hAnsi="Sylfaen" w:cs="Arial"/>
          <w:sz w:val="24"/>
          <w:szCs w:val="24"/>
          <w:shd w:val="clear" w:color="auto" w:fill="FFFFFF"/>
        </w:rPr>
        <w:t xml:space="preserve">Jesus’ words </w:t>
      </w:r>
      <w:r w:rsidR="00C07AD2" w:rsidRPr="00783252">
        <w:rPr>
          <w:rFonts w:ascii="Sylfaen" w:hAnsi="Sylfaen" w:cs="Arial"/>
          <w:sz w:val="24"/>
          <w:szCs w:val="24"/>
          <w:shd w:val="clear" w:color="auto" w:fill="FFFFFF"/>
        </w:rPr>
        <w:t xml:space="preserve">lead you into prayer. </w:t>
      </w:r>
    </w:p>
    <w:p w14:paraId="2FBF320B" w14:textId="06D8964A" w:rsidR="00B01C26" w:rsidRDefault="00B01C26" w:rsidP="001B495F">
      <w:pPr>
        <w:pStyle w:val="NoSpacing"/>
        <w:tabs>
          <w:tab w:val="left" w:pos="720"/>
        </w:tabs>
        <w:jc w:val="both"/>
        <w:rPr>
          <w:rFonts w:ascii="Sylfaen" w:hAnsi="Sylfaen" w:cs="Arial"/>
          <w:sz w:val="24"/>
          <w:szCs w:val="24"/>
          <w:shd w:val="clear" w:color="auto" w:fill="FFFFFF"/>
        </w:rPr>
      </w:pPr>
    </w:p>
    <w:p w14:paraId="3E0A4D61" w14:textId="2C475A6E" w:rsidR="0070360E" w:rsidRDefault="0070360E" w:rsidP="001B495F">
      <w:pPr>
        <w:pStyle w:val="NoSpacing"/>
        <w:tabs>
          <w:tab w:val="left" w:pos="720"/>
        </w:tabs>
        <w:jc w:val="both"/>
        <w:rPr>
          <w:rFonts w:ascii="Sylfaen" w:hAnsi="Sylfaen" w:cs="Arial"/>
          <w:sz w:val="24"/>
          <w:szCs w:val="24"/>
          <w:shd w:val="clear" w:color="auto" w:fill="FFFFFF"/>
        </w:rPr>
      </w:pPr>
    </w:p>
    <w:p w14:paraId="4864FFC8" w14:textId="65B582FB" w:rsidR="0070360E" w:rsidRDefault="0070360E" w:rsidP="001B495F">
      <w:pPr>
        <w:pStyle w:val="NoSpacing"/>
        <w:tabs>
          <w:tab w:val="left" w:pos="720"/>
        </w:tabs>
        <w:jc w:val="both"/>
        <w:rPr>
          <w:rFonts w:ascii="Sylfaen" w:hAnsi="Sylfaen" w:cs="Arial"/>
          <w:sz w:val="24"/>
          <w:szCs w:val="24"/>
          <w:shd w:val="clear" w:color="auto" w:fill="FFFFFF"/>
        </w:rPr>
      </w:pPr>
    </w:p>
    <w:p w14:paraId="7F6EC387" w14:textId="77777777" w:rsidR="0070360E" w:rsidRPr="00783252" w:rsidRDefault="0070360E" w:rsidP="001B495F">
      <w:pPr>
        <w:pStyle w:val="NoSpacing"/>
        <w:tabs>
          <w:tab w:val="left" w:pos="720"/>
        </w:tabs>
        <w:jc w:val="both"/>
        <w:rPr>
          <w:rFonts w:ascii="Sylfaen" w:hAnsi="Sylfaen" w:cs="Arial"/>
          <w:i/>
          <w:iCs/>
          <w:color w:val="202122"/>
          <w:kern w:val="2"/>
          <w:sz w:val="24"/>
          <w:szCs w:val="24"/>
          <w:shd w:val="clear" w:color="auto" w:fill="FFFFFF"/>
        </w:rPr>
      </w:pPr>
    </w:p>
    <w:p w14:paraId="54EF9740" w14:textId="77777777" w:rsidR="00E3308F" w:rsidRPr="0070360E" w:rsidRDefault="00B2075E" w:rsidP="001B495F">
      <w:pPr>
        <w:pStyle w:val="NoSpacing"/>
        <w:tabs>
          <w:tab w:val="left" w:pos="720"/>
        </w:tabs>
        <w:jc w:val="center"/>
        <w:rPr>
          <w:rFonts w:ascii="Sylfaen" w:hAnsi="Sylfaen" w:cs="Arial"/>
          <w:kern w:val="2"/>
          <w:sz w:val="24"/>
          <w:szCs w:val="24"/>
          <w:u w:val="single"/>
          <w:shd w:val="clear" w:color="auto" w:fill="FFFFFF"/>
        </w:rPr>
      </w:pPr>
      <w:r w:rsidRPr="0070360E">
        <w:rPr>
          <w:rFonts w:ascii="Sylfaen" w:hAnsi="Sylfaen" w:cs="Arial"/>
          <w:kern w:val="2"/>
          <w:sz w:val="24"/>
          <w:szCs w:val="24"/>
          <w:u w:val="single"/>
          <w:shd w:val="clear" w:color="auto" w:fill="FFFFFF"/>
        </w:rPr>
        <w:t xml:space="preserve">FINAL </w:t>
      </w:r>
      <w:r w:rsidR="00E54B18" w:rsidRPr="0070360E">
        <w:rPr>
          <w:rFonts w:ascii="Sylfaen" w:hAnsi="Sylfaen" w:cs="Arial"/>
          <w:kern w:val="2"/>
          <w:sz w:val="24"/>
          <w:szCs w:val="24"/>
          <w:u w:val="single"/>
          <w:shd w:val="clear" w:color="auto" w:fill="FFFFFF"/>
        </w:rPr>
        <w:t>QUESTION</w:t>
      </w:r>
      <w:r w:rsidRPr="0070360E">
        <w:rPr>
          <w:rFonts w:ascii="Sylfaen" w:hAnsi="Sylfaen" w:cs="Arial"/>
          <w:kern w:val="2"/>
          <w:sz w:val="24"/>
          <w:szCs w:val="24"/>
          <w:u w:val="single"/>
          <w:shd w:val="clear" w:color="auto" w:fill="FFFFFF"/>
        </w:rPr>
        <w:t xml:space="preserve"> for the WEEK</w:t>
      </w:r>
    </w:p>
    <w:p w14:paraId="068A687E" w14:textId="77777777" w:rsidR="00B2075E" w:rsidRPr="00783252" w:rsidRDefault="00B2075E" w:rsidP="001B495F">
      <w:pPr>
        <w:pStyle w:val="NoSpacing"/>
        <w:tabs>
          <w:tab w:val="left" w:pos="720"/>
        </w:tabs>
        <w:jc w:val="both"/>
        <w:rPr>
          <w:rFonts w:ascii="Sylfaen" w:hAnsi="Sylfaen" w:cs="Arial"/>
          <w:kern w:val="2"/>
          <w:sz w:val="24"/>
          <w:szCs w:val="24"/>
          <w:shd w:val="clear" w:color="auto" w:fill="FFFFFF"/>
        </w:rPr>
      </w:pPr>
    </w:p>
    <w:p w14:paraId="06D74F04" w14:textId="77777777" w:rsidR="005F2544" w:rsidRPr="00783252" w:rsidRDefault="00B2075E" w:rsidP="001B495F">
      <w:pPr>
        <w:pStyle w:val="NoSpacing"/>
        <w:tabs>
          <w:tab w:val="left" w:pos="720"/>
        </w:tabs>
        <w:jc w:val="both"/>
        <w:rPr>
          <w:rFonts w:ascii="Sylfaen" w:hAnsi="Sylfaen" w:cs="Arial"/>
          <w:kern w:val="2"/>
          <w:sz w:val="24"/>
          <w:szCs w:val="24"/>
          <w:shd w:val="clear" w:color="auto" w:fill="FFFFFF"/>
        </w:rPr>
      </w:pPr>
      <w:r w:rsidRPr="00783252">
        <w:rPr>
          <w:rFonts w:ascii="Sylfaen" w:hAnsi="Sylfaen" w:cs="Arial"/>
          <w:kern w:val="2"/>
          <w:sz w:val="24"/>
          <w:szCs w:val="24"/>
          <w:shd w:val="clear" w:color="auto" w:fill="FFFFFF"/>
        </w:rPr>
        <w:t xml:space="preserve">Choose a </w:t>
      </w:r>
      <w:r w:rsidR="00B01C26" w:rsidRPr="00783252">
        <w:rPr>
          <w:rFonts w:ascii="Sylfaen" w:hAnsi="Sylfaen" w:cs="Arial"/>
          <w:kern w:val="2"/>
          <w:sz w:val="24"/>
          <w:szCs w:val="24"/>
          <w:shd w:val="clear" w:color="auto" w:fill="FFFFFF"/>
        </w:rPr>
        <w:t xml:space="preserve">specific </w:t>
      </w:r>
      <w:r w:rsidRPr="00783252">
        <w:rPr>
          <w:rFonts w:ascii="Sylfaen" w:hAnsi="Sylfaen" w:cs="Arial"/>
          <w:kern w:val="2"/>
          <w:sz w:val="24"/>
          <w:szCs w:val="24"/>
          <w:shd w:val="clear" w:color="auto" w:fill="FFFFFF"/>
        </w:rPr>
        <w:t>verse or a concept from this week’s lesson and share how, with the Lord’s help, you might apply it</w:t>
      </w:r>
      <w:r w:rsidR="005F2544" w:rsidRPr="00783252">
        <w:rPr>
          <w:rFonts w:ascii="Sylfaen" w:hAnsi="Sylfaen" w:cs="Arial"/>
          <w:kern w:val="2"/>
          <w:sz w:val="24"/>
          <w:szCs w:val="24"/>
          <w:shd w:val="clear" w:color="auto" w:fill="FFFFFF"/>
        </w:rPr>
        <w:t xml:space="preserve"> to your life.</w:t>
      </w:r>
    </w:p>
    <w:p w14:paraId="0CFF0A7F" w14:textId="77777777" w:rsidR="005F2544" w:rsidRPr="00783252" w:rsidRDefault="005F2544" w:rsidP="001B495F">
      <w:pPr>
        <w:pStyle w:val="NoSpacing"/>
        <w:tabs>
          <w:tab w:val="left" w:pos="720"/>
        </w:tabs>
        <w:jc w:val="both"/>
        <w:rPr>
          <w:rFonts w:ascii="Sylfaen" w:hAnsi="Sylfaen" w:cs="Arial"/>
          <w:kern w:val="2"/>
          <w:sz w:val="24"/>
          <w:szCs w:val="24"/>
          <w:shd w:val="clear" w:color="auto" w:fill="FFFFFF"/>
        </w:rPr>
      </w:pPr>
    </w:p>
    <w:p w14:paraId="2F426CE6" w14:textId="77777777" w:rsidR="005F2544" w:rsidRPr="00783252" w:rsidRDefault="005F2544" w:rsidP="001B495F">
      <w:pPr>
        <w:pStyle w:val="NoSpacing"/>
        <w:tabs>
          <w:tab w:val="left" w:pos="720"/>
        </w:tabs>
        <w:jc w:val="both"/>
        <w:rPr>
          <w:rFonts w:ascii="Sylfaen" w:hAnsi="Sylfaen" w:cs="Arial"/>
          <w:kern w:val="2"/>
          <w:sz w:val="24"/>
          <w:szCs w:val="24"/>
          <w:shd w:val="clear" w:color="auto" w:fill="FFFFFF"/>
        </w:rPr>
      </w:pPr>
    </w:p>
    <w:p w14:paraId="22588754" w14:textId="1DF04457" w:rsidR="00666564" w:rsidRDefault="00666564" w:rsidP="001B495F">
      <w:pPr>
        <w:pStyle w:val="NoSpacing"/>
        <w:tabs>
          <w:tab w:val="left" w:pos="720"/>
        </w:tabs>
        <w:jc w:val="both"/>
        <w:rPr>
          <w:rFonts w:ascii="Sylfaen" w:hAnsi="Sylfaen" w:cs="Arial"/>
          <w:sz w:val="24"/>
          <w:szCs w:val="24"/>
        </w:rPr>
      </w:pPr>
    </w:p>
    <w:p w14:paraId="257A80BE" w14:textId="67A9C945" w:rsidR="001B495F" w:rsidRDefault="001B495F" w:rsidP="001B495F">
      <w:pPr>
        <w:pStyle w:val="NoSpacing"/>
        <w:tabs>
          <w:tab w:val="left" w:pos="720"/>
        </w:tabs>
        <w:jc w:val="both"/>
        <w:rPr>
          <w:rFonts w:ascii="Sylfaen" w:hAnsi="Sylfaen" w:cs="Arial"/>
          <w:sz w:val="24"/>
          <w:szCs w:val="24"/>
        </w:rPr>
      </w:pPr>
    </w:p>
    <w:p w14:paraId="779B4A82" w14:textId="77777777" w:rsidR="001B495F" w:rsidRDefault="001B495F" w:rsidP="001B495F">
      <w:pPr>
        <w:pStyle w:val="NoSpacing"/>
        <w:tabs>
          <w:tab w:val="left" w:pos="720"/>
        </w:tabs>
        <w:jc w:val="both"/>
        <w:rPr>
          <w:rFonts w:ascii="Sylfaen" w:hAnsi="Sylfaen" w:cs="Arial"/>
          <w:sz w:val="24"/>
          <w:szCs w:val="24"/>
        </w:rPr>
      </w:pPr>
    </w:p>
    <w:p w14:paraId="394C57D7" w14:textId="77777777" w:rsidR="00E54B18" w:rsidRPr="00783252" w:rsidRDefault="00E54B18" w:rsidP="001B495F">
      <w:pPr>
        <w:pStyle w:val="NoSpacing"/>
        <w:tabs>
          <w:tab w:val="left" w:pos="720"/>
        </w:tabs>
        <w:jc w:val="both"/>
        <w:rPr>
          <w:rFonts w:ascii="Sylfaen" w:hAnsi="Sylfaen" w:cs="Arial"/>
          <w:sz w:val="24"/>
          <w:szCs w:val="24"/>
        </w:rPr>
      </w:pPr>
    </w:p>
    <w:p w14:paraId="40D2A108" w14:textId="2A510FB4" w:rsidR="00733DFC" w:rsidRPr="00783252" w:rsidRDefault="004853A3" w:rsidP="001B495F">
      <w:pPr>
        <w:pStyle w:val="NoSpacing"/>
        <w:tabs>
          <w:tab w:val="left" w:pos="720"/>
        </w:tabs>
        <w:jc w:val="both"/>
        <w:rPr>
          <w:rFonts w:ascii="Sylfaen" w:hAnsi="Sylfaen" w:cs="Arial"/>
          <w:kern w:val="2"/>
          <w:sz w:val="24"/>
          <w:szCs w:val="24"/>
          <w:shd w:val="clear" w:color="auto" w:fill="FFFFFF"/>
        </w:rPr>
      </w:pPr>
      <w:r w:rsidRPr="00783252">
        <w:rPr>
          <w:rFonts w:ascii="Sylfaen" w:hAnsi="Sylfaen" w:cs="Arial"/>
          <w:sz w:val="24"/>
          <w:szCs w:val="24"/>
        </w:rPr>
        <w:t>Read pages 5-</w:t>
      </w:r>
      <w:r w:rsidR="00FF77BC">
        <w:rPr>
          <w:rFonts w:ascii="Sylfaen" w:hAnsi="Sylfaen" w:cs="Arial"/>
          <w:sz w:val="24"/>
          <w:szCs w:val="24"/>
        </w:rPr>
        <w:t>10 (Introduction) and 11-</w:t>
      </w:r>
      <w:r w:rsidRPr="00783252">
        <w:rPr>
          <w:rFonts w:ascii="Sylfaen" w:hAnsi="Sylfaen" w:cs="Arial"/>
          <w:sz w:val="24"/>
          <w:szCs w:val="24"/>
        </w:rPr>
        <w:t>21</w:t>
      </w:r>
      <w:r w:rsidR="009F096D">
        <w:rPr>
          <w:rFonts w:ascii="Sylfaen" w:hAnsi="Sylfaen" w:cs="Arial"/>
          <w:sz w:val="24"/>
          <w:szCs w:val="24"/>
        </w:rPr>
        <w:t xml:space="preserve"> </w:t>
      </w:r>
      <w:r w:rsidRPr="00783252">
        <w:rPr>
          <w:rFonts w:ascii="Sylfaen" w:hAnsi="Sylfaen" w:cs="Arial"/>
          <w:sz w:val="24"/>
          <w:szCs w:val="24"/>
        </w:rPr>
        <w:t xml:space="preserve">in the </w:t>
      </w:r>
      <w:r w:rsidRPr="009F096D">
        <w:rPr>
          <w:rFonts w:ascii="Sylfaen" w:hAnsi="Sylfaen" w:cs="Arial"/>
          <w:i/>
          <w:iCs/>
          <w:sz w:val="24"/>
          <w:szCs w:val="24"/>
        </w:rPr>
        <w:t>New Collegeville Bible Commentary: The Gospel According to Matthew by Barbara E. Reid, O.P.</w:t>
      </w:r>
      <w:r w:rsidRPr="00783252">
        <w:rPr>
          <w:rFonts w:ascii="Sylfaen" w:hAnsi="Sylfaen" w:cs="Arial"/>
          <w:sz w:val="24"/>
          <w:szCs w:val="24"/>
        </w:rPr>
        <w:t xml:space="preserve"> The Cornerstone Catholic Scripture Study acknowledges that scripture quotations in this study are from the New American Bible, Revised Edition</w:t>
      </w:r>
      <w:r w:rsidR="00277D96" w:rsidRPr="00783252">
        <w:rPr>
          <w:rFonts w:ascii="Sylfaen" w:hAnsi="Sylfaen" w:cs="Arial"/>
          <w:sz w:val="24"/>
          <w:szCs w:val="24"/>
        </w:rPr>
        <w:t xml:space="preserve"> </w:t>
      </w:r>
      <w:r w:rsidRPr="00783252">
        <w:rPr>
          <w:rFonts w:ascii="Sylfaen" w:hAnsi="Sylfaen" w:cs="Arial"/>
          <w:sz w:val="24"/>
          <w:szCs w:val="24"/>
        </w:rPr>
        <w:t>(NABRE)</w:t>
      </w:r>
      <w:r w:rsidR="00277D96" w:rsidRPr="00783252">
        <w:rPr>
          <w:rFonts w:ascii="Sylfaen" w:hAnsi="Sylfaen" w:cs="Arial"/>
          <w:sz w:val="24"/>
          <w:szCs w:val="24"/>
        </w:rPr>
        <w:t xml:space="preserve"> </w:t>
      </w:r>
      <w:r w:rsidRPr="00783252">
        <w:rPr>
          <w:rFonts w:ascii="Sylfaen" w:hAnsi="Sylfaen" w:cs="Arial"/>
          <w:sz w:val="24"/>
          <w:szCs w:val="24"/>
        </w:rPr>
        <w:t>©2010, 1991, 1970 Confraternity of Christian Doctrine, Inc., Washington, D.C. All Rights Reserved. Used by permission.</w:t>
      </w:r>
    </w:p>
    <w:p w14:paraId="6B788625" w14:textId="77777777" w:rsidR="00733DFC" w:rsidRPr="00733DFC" w:rsidRDefault="00733DFC" w:rsidP="001B495F">
      <w:pPr>
        <w:pStyle w:val="NoSpacing"/>
        <w:tabs>
          <w:tab w:val="left" w:pos="720"/>
        </w:tabs>
        <w:jc w:val="both"/>
        <w:rPr>
          <w:rFonts w:ascii="Sylfaen" w:hAnsi="Sylfaen" w:cs="Arial"/>
          <w:kern w:val="2"/>
          <w:sz w:val="24"/>
          <w:szCs w:val="24"/>
          <w:shd w:val="clear" w:color="auto" w:fill="FFFFFF"/>
        </w:rPr>
      </w:pPr>
    </w:p>
    <w:p w14:paraId="09BF3C45" w14:textId="77777777" w:rsidR="00F62FB4" w:rsidRPr="00733DFC" w:rsidRDefault="00F62FB4" w:rsidP="001B495F">
      <w:pPr>
        <w:jc w:val="both"/>
        <w:rPr>
          <w:rFonts w:ascii="Arial Rounded MT Bold" w:hAnsi="Arial Rounded MT Bold"/>
          <w:bCs/>
          <w:kern w:val="0"/>
          <w:sz w:val="16"/>
        </w:rPr>
      </w:pPr>
      <w:r w:rsidRPr="00733DFC">
        <w:rPr>
          <w:rFonts w:ascii="Sylfaen" w:hAnsi="Sylfaen" w:cs="Arial"/>
          <w:kern w:val="0"/>
        </w:rPr>
        <w:t xml:space="preserve">                                          </w:t>
      </w:r>
      <w:r w:rsidRPr="00733DFC">
        <w:rPr>
          <w:rFonts w:ascii="Arial Rounded MT Bold" w:hAnsi="Arial Rounded MT Bold"/>
          <w:bCs/>
          <w:kern w:val="0"/>
          <w:sz w:val="16"/>
        </w:rPr>
        <w:t>Copyright 202</w:t>
      </w:r>
      <w:r w:rsidR="00652F58" w:rsidRPr="00733DFC">
        <w:rPr>
          <w:rFonts w:ascii="Arial Rounded MT Bold" w:hAnsi="Arial Rounded MT Bold"/>
          <w:bCs/>
          <w:kern w:val="0"/>
          <w:sz w:val="16"/>
        </w:rPr>
        <w:t>4</w:t>
      </w:r>
      <w:r w:rsidRPr="00733DFC">
        <w:rPr>
          <w:rFonts w:ascii="Arial Rounded MT Bold" w:hAnsi="Arial Rounded MT Bold"/>
          <w:bCs/>
          <w:kern w:val="0"/>
          <w:sz w:val="16"/>
        </w:rPr>
        <w:t>. The Cornerstone Catholic Scripture Study</w:t>
      </w:r>
    </w:p>
    <w:p w14:paraId="0877DC3E" w14:textId="77777777" w:rsidR="003B51F2" w:rsidRPr="004853A3" w:rsidRDefault="00F62FB4" w:rsidP="001B495F">
      <w:pPr>
        <w:ind w:left="2880"/>
        <w:jc w:val="both"/>
        <w:rPr>
          <w:rFonts w:ascii="Sylfaen" w:hAnsi="Sylfaen"/>
          <w:kern w:val="0"/>
        </w:rPr>
      </w:pPr>
      <w:r w:rsidRPr="00733DFC">
        <w:rPr>
          <w:rFonts w:ascii="Arial Rounded MT Bold" w:hAnsi="Arial Rounded MT Bold"/>
          <w:bCs/>
          <w:kern w:val="0"/>
          <w:sz w:val="16"/>
        </w:rPr>
        <w:t xml:space="preserve">            </w:t>
      </w:r>
      <w:r w:rsidR="00B01C26" w:rsidRPr="00733DFC">
        <w:rPr>
          <w:rFonts w:ascii="Arial Rounded MT Bold" w:hAnsi="Arial Rounded MT Bold"/>
          <w:bCs/>
          <w:kern w:val="0"/>
          <w:sz w:val="16"/>
          <w:u w:val="single"/>
        </w:rPr>
        <w:t>thecornerstonescripturestudy.org</w:t>
      </w:r>
    </w:p>
    <w:sectPr w:rsidR="003B51F2" w:rsidRPr="004853A3" w:rsidSect="0070360E">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otham Book">
    <w:altName w:val="Calibri"/>
    <w:panose1 w:val="02000603040000020004"/>
    <w:charset w:val="4D"/>
    <w:family w:val="auto"/>
    <w:pitch w:val="variable"/>
    <w:sig w:usb0="8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rriweather">
    <w:panose1 w:val="020B0604020202020204"/>
    <w:charset w:val="4D"/>
    <w:family w:val="auto"/>
    <w:pitch w:val="variable"/>
    <w:sig w:usb0="20000207" w:usb1="00000002"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532C"/>
    <w:multiLevelType w:val="hybridMultilevel"/>
    <w:tmpl w:val="9DB8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C1AEF"/>
    <w:multiLevelType w:val="hybridMultilevel"/>
    <w:tmpl w:val="FCAC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1F9"/>
    <w:multiLevelType w:val="hybridMultilevel"/>
    <w:tmpl w:val="BC90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93A4E"/>
    <w:multiLevelType w:val="hybridMultilevel"/>
    <w:tmpl w:val="D72EA5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692660">
    <w:abstractNumId w:val="2"/>
  </w:num>
  <w:num w:numId="2" w16cid:durableId="1188176191">
    <w:abstractNumId w:val="0"/>
  </w:num>
  <w:num w:numId="3" w16cid:durableId="455102989">
    <w:abstractNumId w:val="3"/>
  </w:num>
  <w:num w:numId="4" w16cid:durableId="3428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755"/>
    <w:rsid w:val="000009A3"/>
    <w:rsid w:val="00001BA8"/>
    <w:rsid w:val="00002BCE"/>
    <w:rsid w:val="000047C4"/>
    <w:rsid w:val="00006BCE"/>
    <w:rsid w:val="00012D14"/>
    <w:rsid w:val="00013D62"/>
    <w:rsid w:val="00014240"/>
    <w:rsid w:val="000161C4"/>
    <w:rsid w:val="000216B6"/>
    <w:rsid w:val="000222C9"/>
    <w:rsid w:val="00024532"/>
    <w:rsid w:val="00024BB4"/>
    <w:rsid w:val="00025138"/>
    <w:rsid w:val="00026146"/>
    <w:rsid w:val="00026297"/>
    <w:rsid w:val="000318D7"/>
    <w:rsid w:val="0004245C"/>
    <w:rsid w:val="0004261F"/>
    <w:rsid w:val="000442C0"/>
    <w:rsid w:val="00046F63"/>
    <w:rsid w:val="00052EDB"/>
    <w:rsid w:val="00053314"/>
    <w:rsid w:val="00053D7D"/>
    <w:rsid w:val="00056BD4"/>
    <w:rsid w:val="0005739A"/>
    <w:rsid w:val="000579FB"/>
    <w:rsid w:val="00061A86"/>
    <w:rsid w:val="00064A02"/>
    <w:rsid w:val="00066198"/>
    <w:rsid w:val="000673AD"/>
    <w:rsid w:val="000675DE"/>
    <w:rsid w:val="00076D2F"/>
    <w:rsid w:val="00080F1D"/>
    <w:rsid w:val="0008164D"/>
    <w:rsid w:val="00085025"/>
    <w:rsid w:val="00085BA5"/>
    <w:rsid w:val="00087A8B"/>
    <w:rsid w:val="00090469"/>
    <w:rsid w:val="00090F59"/>
    <w:rsid w:val="0009155A"/>
    <w:rsid w:val="00092748"/>
    <w:rsid w:val="000A1F47"/>
    <w:rsid w:val="000A20C4"/>
    <w:rsid w:val="000A2E0B"/>
    <w:rsid w:val="000A35DC"/>
    <w:rsid w:val="000A4142"/>
    <w:rsid w:val="000A4CDE"/>
    <w:rsid w:val="000A5FB6"/>
    <w:rsid w:val="000A6EF5"/>
    <w:rsid w:val="000B5628"/>
    <w:rsid w:val="000B72B6"/>
    <w:rsid w:val="000B7B88"/>
    <w:rsid w:val="000C053B"/>
    <w:rsid w:val="000C10C5"/>
    <w:rsid w:val="000C4CD1"/>
    <w:rsid w:val="000C678E"/>
    <w:rsid w:val="000C7A27"/>
    <w:rsid w:val="000D148A"/>
    <w:rsid w:val="000D16A6"/>
    <w:rsid w:val="000E1527"/>
    <w:rsid w:val="000E2A31"/>
    <w:rsid w:val="000E2F98"/>
    <w:rsid w:val="000E4056"/>
    <w:rsid w:val="000E579B"/>
    <w:rsid w:val="000F0535"/>
    <w:rsid w:val="000F0C53"/>
    <w:rsid w:val="000F1579"/>
    <w:rsid w:val="000F23A8"/>
    <w:rsid w:val="000F3C34"/>
    <w:rsid w:val="000F4DAD"/>
    <w:rsid w:val="000F5912"/>
    <w:rsid w:val="00100EA8"/>
    <w:rsid w:val="00101205"/>
    <w:rsid w:val="0010183F"/>
    <w:rsid w:val="00102BBD"/>
    <w:rsid w:val="001063D8"/>
    <w:rsid w:val="001076C6"/>
    <w:rsid w:val="00107913"/>
    <w:rsid w:val="0011518F"/>
    <w:rsid w:val="0011579D"/>
    <w:rsid w:val="001162C4"/>
    <w:rsid w:val="00120880"/>
    <w:rsid w:val="00121E13"/>
    <w:rsid w:val="00122C46"/>
    <w:rsid w:val="00123446"/>
    <w:rsid w:val="001253EE"/>
    <w:rsid w:val="0012725D"/>
    <w:rsid w:val="001307E2"/>
    <w:rsid w:val="00130F44"/>
    <w:rsid w:val="00132357"/>
    <w:rsid w:val="00135663"/>
    <w:rsid w:val="00137DDA"/>
    <w:rsid w:val="00145860"/>
    <w:rsid w:val="001514DD"/>
    <w:rsid w:val="001535F8"/>
    <w:rsid w:val="00154360"/>
    <w:rsid w:val="001605AC"/>
    <w:rsid w:val="00160655"/>
    <w:rsid w:val="00160819"/>
    <w:rsid w:val="00161AE0"/>
    <w:rsid w:val="00166CDD"/>
    <w:rsid w:val="00167090"/>
    <w:rsid w:val="001703BB"/>
    <w:rsid w:val="00170BD1"/>
    <w:rsid w:val="00173AEF"/>
    <w:rsid w:val="00176C9E"/>
    <w:rsid w:val="0018160A"/>
    <w:rsid w:val="0018293C"/>
    <w:rsid w:val="00183369"/>
    <w:rsid w:val="0018504C"/>
    <w:rsid w:val="001854B1"/>
    <w:rsid w:val="00193F01"/>
    <w:rsid w:val="001941A5"/>
    <w:rsid w:val="00194E2A"/>
    <w:rsid w:val="0019710A"/>
    <w:rsid w:val="001A2463"/>
    <w:rsid w:val="001A256F"/>
    <w:rsid w:val="001A4468"/>
    <w:rsid w:val="001B0360"/>
    <w:rsid w:val="001B418A"/>
    <w:rsid w:val="001B495F"/>
    <w:rsid w:val="001B5FC5"/>
    <w:rsid w:val="001C0ED1"/>
    <w:rsid w:val="001C27EA"/>
    <w:rsid w:val="001C7C94"/>
    <w:rsid w:val="001D1BD6"/>
    <w:rsid w:val="001D1D7F"/>
    <w:rsid w:val="001D57D5"/>
    <w:rsid w:val="001E11C6"/>
    <w:rsid w:val="001E4B2A"/>
    <w:rsid w:val="001E6D3A"/>
    <w:rsid w:val="001E7381"/>
    <w:rsid w:val="001F1FDF"/>
    <w:rsid w:val="001F26B4"/>
    <w:rsid w:val="001F33CD"/>
    <w:rsid w:val="001F52EE"/>
    <w:rsid w:val="00201985"/>
    <w:rsid w:val="00202F5E"/>
    <w:rsid w:val="00203893"/>
    <w:rsid w:val="00204268"/>
    <w:rsid w:val="00204C8C"/>
    <w:rsid w:val="002051A4"/>
    <w:rsid w:val="00213151"/>
    <w:rsid w:val="00214E07"/>
    <w:rsid w:val="002164EE"/>
    <w:rsid w:val="00222332"/>
    <w:rsid w:val="00222A60"/>
    <w:rsid w:val="00224110"/>
    <w:rsid w:val="002252AE"/>
    <w:rsid w:val="00226209"/>
    <w:rsid w:val="00226DB2"/>
    <w:rsid w:val="00227DA5"/>
    <w:rsid w:val="00234CC7"/>
    <w:rsid w:val="00235818"/>
    <w:rsid w:val="00236084"/>
    <w:rsid w:val="0024161A"/>
    <w:rsid w:val="00245658"/>
    <w:rsid w:val="00253E81"/>
    <w:rsid w:val="00254003"/>
    <w:rsid w:val="00254167"/>
    <w:rsid w:val="002574A3"/>
    <w:rsid w:val="00260EB9"/>
    <w:rsid w:val="002714A6"/>
    <w:rsid w:val="00272345"/>
    <w:rsid w:val="00272F09"/>
    <w:rsid w:val="00273F91"/>
    <w:rsid w:val="002757A1"/>
    <w:rsid w:val="00277D96"/>
    <w:rsid w:val="0028152F"/>
    <w:rsid w:val="00283233"/>
    <w:rsid w:val="00283346"/>
    <w:rsid w:val="002836EA"/>
    <w:rsid w:val="002863A3"/>
    <w:rsid w:val="002866C3"/>
    <w:rsid w:val="00287AAA"/>
    <w:rsid w:val="00287ED1"/>
    <w:rsid w:val="002A1143"/>
    <w:rsid w:val="002A122B"/>
    <w:rsid w:val="002A279B"/>
    <w:rsid w:val="002A28E1"/>
    <w:rsid w:val="002A4229"/>
    <w:rsid w:val="002A59D7"/>
    <w:rsid w:val="002A5E2F"/>
    <w:rsid w:val="002A7FDD"/>
    <w:rsid w:val="002B4569"/>
    <w:rsid w:val="002B7380"/>
    <w:rsid w:val="002B7399"/>
    <w:rsid w:val="002D1067"/>
    <w:rsid w:val="002D16C9"/>
    <w:rsid w:val="002D19E6"/>
    <w:rsid w:val="002D7542"/>
    <w:rsid w:val="002E297F"/>
    <w:rsid w:val="002E33C4"/>
    <w:rsid w:val="002E3E19"/>
    <w:rsid w:val="002E509A"/>
    <w:rsid w:val="002F13A6"/>
    <w:rsid w:val="002F1566"/>
    <w:rsid w:val="002F18FF"/>
    <w:rsid w:val="002F238E"/>
    <w:rsid w:val="002F4324"/>
    <w:rsid w:val="002F7477"/>
    <w:rsid w:val="00300268"/>
    <w:rsid w:val="00301187"/>
    <w:rsid w:val="00304D88"/>
    <w:rsid w:val="003078B8"/>
    <w:rsid w:val="0031252E"/>
    <w:rsid w:val="00312F10"/>
    <w:rsid w:val="0031661C"/>
    <w:rsid w:val="003174F5"/>
    <w:rsid w:val="003177D6"/>
    <w:rsid w:val="00320637"/>
    <w:rsid w:val="00320FFF"/>
    <w:rsid w:val="00321E17"/>
    <w:rsid w:val="00327879"/>
    <w:rsid w:val="00333367"/>
    <w:rsid w:val="00333441"/>
    <w:rsid w:val="0034114C"/>
    <w:rsid w:val="00341935"/>
    <w:rsid w:val="0034255C"/>
    <w:rsid w:val="003433C0"/>
    <w:rsid w:val="003434C4"/>
    <w:rsid w:val="00343FF7"/>
    <w:rsid w:val="003449A1"/>
    <w:rsid w:val="00344E36"/>
    <w:rsid w:val="00344F99"/>
    <w:rsid w:val="00345717"/>
    <w:rsid w:val="00346076"/>
    <w:rsid w:val="003553EF"/>
    <w:rsid w:val="0036116C"/>
    <w:rsid w:val="00362262"/>
    <w:rsid w:val="00362425"/>
    <w:rsid w:val="00363735"/>
    <w:rsid w:val="00366E5A"/>
    <w:rsid w:val="0036758C"/>
    <w:rsid w:val="00367696"/>
    <w:rsid w:val="00367B65"/>
    <w:rsid w:val="003731EA"/>
    <w:rsid w:val="0037412C"/>
    <w:rsid w:val="003807CE"/>
    <w:rsid w:val="00380923"/>
    <w:rsid w:val="00383E43"/>
    <w:rsid w:val="003865AD"/>
    <w:rsid w:val="0038663C"/>
    <w:rsid w:val="0038775D"/>
    <w:rsid w:val="00390D14"/>
    <w:rsid w:val="003922B8"/>
    <w:rsid w:val="003937C1"/>
    <w:rsid w:val="00393A48"/>
    <w:rsid w:val="0039797A"/>
    <w:rsid w:val="003A0C5B"/>
    <w:rsid w:val="003A4023"/>
    <w:rsid w:val="003A50DE"/>
    <w:rsid w:val="003A6CAF"/>
    <w:rsid w:val="003B51F2"/>
    <w:rsid w:val="003B5535"/>
    <w:rsid w:val="003B59CF"/>
    <w:rsid w:val="003C0BC3"/>
    <w:rsid w:val="003C28DD"/>
    <w:rsid w:val="003C4ADA"/>
    <w:rsid w:val="003C5ABC"/>
    <w:rsid w:val="003C60DD"/>
    <w:rsid w:val="003D0517"/>
    <w:rsid w:val="003D35C7"/>
    <w:rsid w:val="003E0BAA"/>
    <w:rsid w:val="003E619E"/>
    <w:rsid w:val="003E70FB"/>
    <w:rsid w:val="003F246D"/>
    <w:rsid w:val="003F57FD"/>
    <w:rsid w:val="00400652"/>
    <w:rsid w:val="004025AD"/>
    <w:rsid w:val="004041E5"/>
    <w:rsid w:val="004060C8"/>
    <w:rsid w:val="00412817"/>
    <w:rsid w:val="00413868"/>
    <w:rsid w:val="00415B12"/>
    <w:rsid w:val="00416115"/>
    <w:rsid w:val="004177A1"/>
    <w:rsid w:val="004209FF"/>
    <w:rsid w:val="004248F7"/>
    <w:rsid w:val="00425684"/>
    <w:rsid w:val="004350BA"/>
    <w:rsid w:val="004362BA"/>
    <w:rsid w:val="00436E78"/>
    <w:rsid w:val="004402E6"/>
    <w:rsid w:val="00441252"/>
    <w:rsid w:val="004528D8"/>
    <w:rsid w:val="00455406"/>
    <w:rsid w:val="00457718"/>
    <w:rsid w:val="00461F7D"/>
    <w:rsid w:val="00462886"/>
    <w:rsid w:val="0046467D"/>
    <w:rsid w:val="00467916"/>
    <w:rsid w:val="00467C39"/>
    <w:rsid w:val="00474F88"/>
    <w:rsid w:val="004825D6"/>
    <w:rsid w:val="00482761"/>
    <w:rsid w:val="004848DC"/>
    <w:rsid w:val="00484C6A"/>
    <w:rsid w:val="004853A3"/>
    <w:rsid w:val="004859E4"/>
    <w:rsid w:val="00487E6F"/>
    <w:rsid w:val="00490763"/>
    <w:rsid w:val="004924CF"/>
    <w:rsid w:val="004928D1"/>
    <w:rsid w:val="00493254"/>
    <w:rsid w:val="00493F61"/>
    <w:rsid w:val="00494D51"/>
    <w:rsid w:val="00495BC1"/>
    <w:rsid w:val="004A0F5A"/>
    <w:rsid w:val="004A29B4"/>
    <w:rsid w:val="004A2FE5"/>
    <w:rsid w:val="004A7072"/>
    <w:rsid w:val="004B006A"/>
    <w:rsid w:val="004B0210"/>
    <w:rsid w:val="004B0349"/>
    <w:rsid w:val="004B53E1"/>
    <w:rsid w:val="004B5E65"/>
    <w:rsid w:val="004B7363"/>
    <w:rsid w:val="004B773A"/>
    <w:rsid w:val="004C2275"/>
    <w:rsid w:val="004C3A32"/>
    <w:rsid w:val="004C5EC2"/>
    <w:rsid w:val="004D11D1"/>
    <w:rsid w:val="004D5FAD"/>
    <w:rsid w:val="004D75E1"/>
    <w:rsid w:val="004E2D6B"/>
    <w:rsid w:val="004E5932"/>
    <w:rsid w:val="004F0196"/>
    <w:rsid w:val="004F021F"/>
    <w:rsid w:val="004F049E"/>
    <w:rsid w:val="004F1ACF"/>
    <w:rsid w:val="005025FD"/>
    <w:rsid w:val="005028F1"/>
    <w:rsid w:val="00503C36"/>
    <w:rsid w:val="00507CC2"/>
    <w:rsid w:val="00507D99"/>
    <w:rsid w:val="0051047A"/>
    <w:rsid w:val="00512BFE"/>
    <w:rsid w:val="00513347"/>
    <w:rsid w:val="00515B31"/>
    <w:rsid w:val="005166C9"/>
    <w:rsid w:val="00516B36"/>
    <w:rsid w:val="00517672"/>
    <w:rsid w:val="0052399E"/>
    <w:rsid w:val="00523EC5"/>
    <w:rsid w:val="00524E1F"/>
    <w:rsid w:val="005254DF"/>
    <w:rsid w:val="0052774E"/>
    <w:rsid w:val="00530612"/>
    <w:rsid w:val="005312D0"/>
    <w:rsid w:val="00532AF4"/>
    <w:rsid w:val="00535557"/>
    <w:rsid w:val="005377FD"/>
    <w:rsid w:val="00540CA9"/>
    <w:rsid w:val="00543A53"/>
    <w:rsid w:val="00544F73"/>
    <w:rsid w:val="00552CE1"/>
    <w:rsid w:val="005533CC"/>
    <w:rsid w:val="00556041"/>
    <w:rsid w:val="005600E2"/>
    <w:rsid w:val="00560248"/>
    <w:rsid w:val="00562CDE"/>
    <w:rsid w:val="005642B7"/>
    <w:rsid w:val="00566B0C"/>
    <w:rsid w:val="00567100"/>
    <w:rsid w:val="00567382"/>
    <w:rsid w:val="00567FDB"/>
    <w:rsid w:val="0057556A"/>
    <w:rsid w:val="00575FC6"/>
    <w:rsid w:val="00576B93"/>
    <w:rsid w:val="005842EF"/>
    <w:rsid w:val="00585625"/>
    <w:rsid w:val="00590296"/>
    <w:rsid w:val="005904BA"/>
    <w:rsid w:val="00591A57"/>
    <w:rsid w:val="00595902"/>
    <w:rsid w:val="00595D5F"/>
    <w:rsid w:val="00597509"/>
    <w:rsid w:val="005A035A"/>
    <w:rsid w:val="005A280D"/>
    <w:rsid w:val="005A2EB8"/>
    <w:rsid w:val="005A48B3"/>
    <w:rsid w:val="005A678E"/>
    <w:rsid w:val="005B2F69"/>
    <w:rsid w:val="005C27E4"/>
    <w:rsid w:val="005C4362"/>
    <w:rsid w:val="005C6DD0"/>
    <w:rsid w:val="005C7D07"/>
    <w:rsid w:val="005D05B7"/>
    <w:rsid w:val="005D0804"/>
    <w:rsid w:val="005D3550"/>
    <w:rsid w:val="005D534F"/>
    <w:rsid w:val="005E182B"/>
    <w:rsid w:val="005E3155"/>
    <w:rsid w:val="005F1CC5"/>
    <w:rsid w:val="005F2544"/>
    <w:rsid w:val="00601914"/>
    <w:rsid w:val="00602A91"/>
    <w:rsid w:val="00604CBA"/>
    <w:rsid w:val="006061FE"/>
    <w:rsid w:val="00615705"/>
    <w:rsid w:val="00615BDD"/>
    <w:rsid w:val="0061760C"/>
    <w:rsid w:val="0062018C"/>
    <w:rsid w:val="006203C6"/>
    <w:rsid w:val="00630D53"/>
    <w:rsid w:val="006326CF"/>
    <w:rsid w:val="00633CD2"/>
    <w:rsid w:val="00637C13"/>
    <w:rsid w:val="00640302"/>
    <w:rsid w:val="0064064F"/>
    <w:rsid w:val="00642F56"/>
    <w:rsid w:val="00645662"/>
    <w:rsid w:val="0064598E"/>
    <w:rsid w:val="00652F58"/>
    <w:rsid w:val="00653C3B"/>
    <w:rsid w:val="006563A1"/>
    <w:rsid w:val="006570C6"/>
    <w:rsid w:val="00657C13"/>
    <w:rsid w:val="00661210"/>
    <w:rsid w:val="006620F1"/>
    <w:rsid w:val="006642E9"/>
    <w:rsid w:val="00666564"/>
    <w:rsid w:val="00667228"/>
    <w:rsid w:val="0066725E"/>
    <w:rsid w:val="0067108B"/>
    <w:rsid w:val="0067188D"/>
    <w:rsid w:val="00672338"/>
    <w:rsid w:val="006735D9"/>
    <w:rsid w:val="006829EC"/>
    <w:rsid w:val="006835A4"/>
    <w:rsid w:val="0068434B"/>
    <w:rsid w:val="006859E0"/>
    <w:rsid w:val="006912A6"/>
    <w:rsid w:val="0069733A"/>
    <w:rsid w:val="006979B3"/>
    <w:rsid w:val="00697C64"/>
    <w:rsid w:val="006A26C3"/>
    <w:rsid w:val="006A3058"/>
    <w:rsid w:val="006A46E5"/>
    <w:rsid w:val="006A4CED"/>
    <w:rsid w:val="006A57F1"/>
    <w:rsid w:val="006B30E8"/>
    <w:rsid w:val="006B48C8"/>
    <w:rsid w:val="006C11B7"/>
    <w:rsid w:val="006C1493"/>
    <w:rsid w:val="006C14F4"/>
    <w:rsid w:val="006C55DE"/>
    <w:rsid w:val="006C6BB9"/>
    <w:rsid w:val="006C78C4"/>
    <w:rsid w:val="006D34F9"/>
    <w:rsid w:val="006D39E1"/>
    <w:rsid w:val="006D6C52"/>
    <w:rsid w:val="006D7207"/>
    <w:rsid w:val="006E023C"/>
    <w:rsid w:val="006E126E"/>
    <w:rsid w:val="006E18A8"/>
    <w:rsid w:val="006E29B8"/>
    <w:rsid w:val="006E2FE2"/>
    <w:rsid w:val="006E3966"/>
    <w:rsid w:val="006E53A5"/>
    <w:rsid w:val="006E60B8"/>
    <w:rsid w:val="006F3692"/>
    <w:rsid w:val="006F462C"/>
    <w:rsid w:val="006F5DE9"/>
    <w:rsid w:val="007015E6"/>
    <w:rsid w:val="0070360E"/>
    <w:rsid w:val="0070460F"/>
    <w:rsid w:val="00704956"/>
    <w:rsid w:val="00704F62"/>
    <w:rsid w:val="0070626A"/>
    <w:rsid w:val="007103A8"/>
    <w:rsid w:val="00710763"/>
    <w:rsid w:val="00710C41"/>
    <w:rsid w:val="007165AA"/>
    <w:rsid w:val="00716D8B"/>
    <w:rsid w:val="007173FF"/>
    <w:rsid w:val="00717F74"/>
    <w:rsid w:val="007237B9"/>
    <w:rsid w:val="00723D57"/>
    <w:rsid w:val="0072481F"/>
    <w:rsid w:val="0072488D"/>
    <w:rsid w:val="00725355"/>
    <w:rsid w:val="00726485"/>
    <w:rsid w:val="00726627"/>
    <w:rsid w:val="00726BE7"/>
    <w:rsid w:val="00727BEA"/>
    <w:rsid w:val="00730ACB"/>
    <w:rsid w:val="00733540"/>
    <w:rsid w:val="00733DFC"/>
    <w:rsid w:val="007362B0"/>
    <w:rsid w:val="007405E6"/>
    <w:rsid w:val="0074519C"/>
    <w:rsid w:val="00745CC3"/>
    <w:rsid w:val="00746557"/>
    <w:rsid w:val="00746672"/>
    <w:rsid w:val="00746F02"/>
    <w:rsid w:val="00751A99"/>
    <w:rsid w:val="007550E2"/>
    <w:rsid w:val="0075670A"/>
    <w:rsid w:val="0076477F"/>
    <w:rsid w:val="007648EC"/>
    <w:rsid w:val="00765BAB"/>
    <w:rsid w:val="00766A61"/>
    <w:rsid w:val="0077146D"/>
    <w:rsid w:val="007716F2"/>
    <w:rsid w:val="0077769C"/>
    <w:rsid w:val="007811CD"/>
    <w:rsid w:val="00783252"/>
    <w:rsid w:val="00784A32"/>
    <w:rsid w:val="00785856"/>
    <w:rsid w:val="00785F73"/>
    <w:rsid w:val="00790646"/>
    <w:rsid w:val="0079431A"/>
    <w:rsid w:val="0079733B"/>
    <w:rsid w:val="00797738"/>
    <w:rsid w:val="007A0D1E"/>
    <w:rsid w:val="007A0D8B"/>
    <w:rsid w:val="007A4CB2"/>
    <w:rsid w:val="007A5FCD"/>
    <w:rsid w:val="007B0952"/>
    <w:rsid w:val="007B10E6"/>
    <w:rsid w:val="007B32C1"/>
    <w:rsid w:val="007B5869"/>
    <w:rsid w:val="007B6365"/>
    <w:rsid w:val="007C30CD"/>
    <w:rsid w:val="007C4D05"/>
    <w:rsid w:val="007C601C"/>
    <w:rsid w:val="007D48F8"/>
    <w:rsid w:val="007D761D"/>
    <w:rsid w:val="007E0FFF"/>
    <w:rsid w:val="007E19A4"/>
    <w:rsid w:val="007E1F63"/>
    <w:rsid w:val="007E3B0D"/>
    <w:rsid w:val="007E651C"/>
    <w:rsid w:val="007F1570"/>
    <w:rsid w:val="007F1F98"/>
    <w:rsid w:val="007F21F6"/>
    <w:rsid w:val="007F29B2"/>
    <w:rsid w:val="007F637E"/>
    <w:rsid w:val="007F7ED1"/>
    <w:rsid w:val="00802604"/>
    <w:rsid w:val="00804F49"/>
    <w:rsid w:val="00812DCF"/>
    <w:rsid w:val="008150E1"/>
    <w:rsid w:val="00817668"/>
    <w:rsid w:val="00832196"/>
    <w:rsid w:val="00834761"/>
    <w:rsid w:val="008411E5"/>
    <w:rsid w:val="00841BA9"/>
    <w:rsid w:val="00842612"/>
    <w:rsid w:val="008445C0"/>
    <w:rsid w:val="00846FB2"/>
    <w:rsid w:val="00851F30"/>
    <w:rsid w:val="00855A1B"/>
    <w:rsid w:val="00855ED6"/>
    <w:rsid w:val="00860939"/>
    <w:rsid w:val="008620F1"/>
    <w:rsid w:val="00864061"/>
    <w:rsid w:val="00867D59"/>
    <w:rsid w:val="0087087C"/>
    <w:rsid w:val="008708BA"/>
    <w:rsid w:val="00872CBB"/>
    <w:rsid w:val="00873FA3"/>
    <w:rsid w:val="00874C19"/>
    <w:rsid w:val="00874C30"/>
    <w:rsid w:val="0087627C"/>
    <w:rsid w:val="00884BFB"/>
    <w:rsid w:val="00886C4F"/>
    <w:rsid w:val="00896622"/>
    <w:rsid w:val="008A27BC"/>
    <w:rsid w:val="008B14A4"/>
    <w:rsid w:val="008B48FD"/>
    <w:rsid w:val="008C0966"/>
    <w:rsid w:val="008C17EE"/>
    <w:rsid w:val="008C2686"/>
    <w:rsid w:val="008C2764"/>
    <w:rsid w:val="008C27E9"/>
    <w:rsid w:val="008C2F0D"/>
    <w:rsid w:val="008C3E34"/>
    <w:rsid w:val="008C50B3"/>
    <w:rsid w:val="008C7182"/>
    <w:rsid w:val="008D0E0D"/>
    <w:rsid w:val="008D46EB"/>
    <w:rsid w:val="008D4760"/>
    <w:rsid w:val="008D7C6D"/>
    <w:rsid w:val="008E0FEE"/>
    <w:rsid w:val="008E1908"/>
    <w:rsid w:val="008E759E"/>
    <w:rsid w:val="008F27FA"/>
    <w:rsid w:val="008F54E8"/>
    <w:rsid w:val="008F5EEF"/>
    <w:rsid w:val="008F7115"/>
    <w:rsid w:val="008F768E"/>
    <w:rsid w:val="009041EF"/>
    <w:rsid w:val="00905508"/>
    <w:rsid w:val="00906103"/>
    <w:rsid w:val="00906C41"/>
    <w:rsid w:val="009117DD"/>
    <w:rsid w:val="009144FA"/>
    <w:rsid w:val="00915D66"/>
    <w:rsid w:val="0092061A"/>
    <w:rsid w:val="00924780"/>
    <w:rsid w:val="00924A44"/>
    <w:rsid w:val="00924C14"/>
    <w:rsid w:val="009266AA"/>
    <w:rsid w:val="009266C7"/>
    <w:rsid w:val="009307E6"/>
    <w:rsid w:val="00936A03"/>
    <w:rsid w:val="009432E6"/>
    <w:rsid w:val="00943790"/>
    <w:rsid w:val="009447A2"/>
    <w:rsid w:val="009448DD"/>
    <w:rsid w:val="00945E28"/>
    <w:rsid w:val="00953A41"/>
    <w:rsid w:val="00953D4C"/>
    <w:rsid w:val="009555C7"/>
    <w:rsid w:val="00956AB0"/>
    <w:rsid w:val="00956F16"/>
    <w:rsid w:val="00967643"/>
    <w:rsid w:val="009726B0"/>
    <w:rsid w:val="009742F8"/>
    <w:rsid w:val="00974887"/>
    <w:rsid w:val="009764A4"/>
    <w:rsid w:val="009772EF"/>
    <w:rsid w:val="0098101E"/>
    <w:rsid w:val="00981084"/>
    <w:rsid w:val="0098155E"/>
    <w:rsid w:val="00983944"/>
    <w:rsid w:val="00983E47"/>
    <w:rsid w:val="00987734"/>
    <w:rsid w:val="00993F3D"/>
    <w:rsid w:val="009948FC"/>
    <w:rsid w:val="009A0E67"/>
    <w:rsid w:val="009A15EB"/>
    <w:rsid w:val="009A5458"/>
    <w:rsid w:val="009A58D9"/>
    <w:rsid w:val="009B0982"/>
    <w:rsid w:val="009B4B5B"/>
    <w:rsid w:val="009C2D52"/>
    <w:rsid w:val="009C31E8"/>
    <w:rsid w:val="009C31F2"/>
    <w:rsid w:val="009C52AD"/>
    <w:rsid w:val="009D049B"/>
    <w:rsid w:val="009D1E7D"/>
    <w:rsid w:val="009D1F69"/>
    <w:rsid w:val="009D37F8"/>
    <w:rsid w:val="009E0EA8"/>
    <w:rsid w:val="009E1FD5"/>
    <w:rsid w:val="009E3919"/>
    <w:rsid w:val="009E40CF"/>
    <w:rsid w:val="009E42DA"/>
    <w:rsid w:val="009E6699"/>
    <w:rsid w:val="009E6A10"/>
    <w:rsid w:val="009F06F7"/>
    <w:rsid w:val="009F096D"/>
    <w:rsid w:val="009F403F"/>
    <w:rsid w:val="00A03835"/>
    <w:rsid w:val="00A056E7"/>
    <w:rsid w:val="00A05A46"/>
    <w:rsid w:val="00A11A5B"/>
    <w:rsid w:val="00A122DD"/>
    <w:rsid w:val="00A12CAC"/>
    <w:rsid w:val="00A138BE"/>
    <w:rsid w:val="00A22591"/>
    <w:rsid w:val="00A23E53"/>
    <w:rsid w:val="00A24277"/>
    <w:rsid w:val="00A24677"/>
    <w:rsid w:val="00A33007"/>
    <w:rsid w:val="00A34DDB"/>
    <w:rsid w:val="00A4212A"/>
    <w:rsid w:val="00A42D6D"/>
    <w:rsid w:val="00A54081"/>
    <w:rsid w:val="00A54621"/>
    <w:rsid w:val="00A55389"/>
    <w:rsid w:val="00A574A7"/>
    <w:rsid w:val="00A57FB0"/>
    <w:rsid w:val="00A619DE"/>
    <w:rsid w:val="00A628B9"/>
    <w:rsid w:val="00A66775"/>
    <w:rsid w:val="00A669BA"/>
    <w:rsid w:val="00A671B6"/>
    <w:rsid w:val="00A67257"/>
    <w:rsid w:val="00A7017F"/>
    <w:rsid w:val="00A702F1"/>
    <w:rsid w:val="00A75B9E"/>
    <w:rsid w:val="00A7683D"/>
    <w:rsid w:val="00A77F37"/>
    <w:rsid w:val="00A808E5"/>
    <w:rsid w:val="00A81ED6"/>
    <w:rsid w:val="00A83E2A"/>
    <w:rsid w:val="00A84385"/>
    <w:rsid w:val="00A84BCC"/>
    <w:rsid w:val="00A86E5E"/>
    <w:rsid w:val="00A873F2"/>
    <w:rsid w:val="00A901AA"/>
    <w:rsid w:val="00A902F5"/>
    <w:rsid w:val="00A905A6"/>
    <w:rsid w:val="00A91DAB"/>
    <w:rsid w:val="00A9430E"/>
    <w:rsid w:val="00A95387"/>
    <w:rsid w:val="00AA2168"/>
    <w:rsid w:val="00AA2BF7"/>
    <w:rsid w:val="00AA3863"/>
    <w:rsid w:val="00AA3D03"/>
    <w:rsid w:val="00AA67A4"/>
    <w:rsid w:val="00AB1114"/>
    <w:rsid w:val="00AB1A34"/>
    <w:rsid w:val="00AB2DE4"/>
    <w:rsid w:val="00AB4960"/>
    <w:rsid w:val="00AB4FCC"/>
    <w:rsid w:val="00AC04F1"/>
    <w:rsid w:val="00AC10FB"/>
    <w:rsid w:val="00AC426F"/>
    <w:rsid w:val="00AC7645"/>
    <w:rsid w:val="00AC79F3"/>
    <w:rsid w:val="00AD0CE7"/>
    <w:rsid w:val="00AD2E82"/>
    <w:rsid w:val="00AD30BD"/>
    <w:rsid w:val="00AD497A"/>
    <w:rsid w:val="00AD61E4"/>
    <w:rsid w:val="00AE3CD9"/>
    <w:rsid w:val="00AE51D1"/>
    <w:rsid w:val="00AE6E12"/>
    <w:rsid w:val="00AF501B"/>
    <w:rsid w:val="00AF5A2A"/>
    <w:rsid w:val="00AF683D"/>
    <w:rsid w:val="00AF6DAA"/>
    <w:rsid w:val="00B000A1"/>
    <w:rsid w:val="00B01C26"/>
    <w:rsid w:val="00B02F46"/>
    <w:rsid w:val="00B037E7"/>
    <w:rsid w:val="00B11570"/>
    <w:rsid w:val="00B119CF"/>
    <w:rsid w:val="00B17651"/>
    <w:rsid w:val="00B2075E"/>
    <w:rsid w:val="00B242C7"/>
    <w:rsid w:val="00B30B80"/>
    <w:rsid w:val="00B354F3"/>
    <w:rsid w:val="00B4173F"/>
    <w:rsid w:val="00B43606"/>
    <w:rsid w:val="00B45F31"/>
    <w:rsid w:val="00B50F51"/>
    <w:rsid w:val="00B52B30"/>
    <w:rsid w:val="00B54F07"/>
    <w:rsid w:val="00B56A10"/>
    <w:rsid w:val="00B573C4"/>
    <w:rsid w:val="00B6072C"/>
    <w:rsid w:val="00B61221"/>
    <w:rsid w:val="00B72755"/>
    <w:rsid w:val="00B72C62"/>
    <w:rsid w:val="00B85903"/>
    <w:rsid w:val="00B93720"/>
    <w:rsid w:val="00BA0E45"/>
    <w:rsid w:val="00BA115C"/>
    <w:rsid w:val="00BA3AC0"/>
    <w:rsid w:val="00BA56BF"/>
    <w:rsid w:val="00BA58F0"/>
    <w:rsid w:val="00BB0A31"/>
    <w:rsid w:val="00BB161B"/>
    <w:rsid w:val="00BB2132"/>
    <w:rsid w:val="00BB2997"/>
    <w:rsid w:val="00BB32AE"/>
    <w:rsid w:val="00BB36AB"/>
    <w:rsid w:val="00BB4035"/>
    <w:rsid w:val="00BB6E9C"/>
    <w:rsid w:val="00BB7733"/>
    <w:rsid w:val="00BC1CB1"/>
    <w:rsid w:val="00BC25A8"/>
    <w:rsid w:val="00BC3E7A"/>
    <w:rsid w:val="00BC5604"/>
    <w:rsid w:val="00BD79F8"/>
    <w:rsid w:val="00BE0017"/>
    <w:rsid w:val="00BE20B8"/>
    <w:rsid w:val="00BE2B30"/>
    <w:rsid w:val="00BF0A63"/>
    <w:rsid w:val="00BF5A98"/>
    <w:rsid w:val="00BF605C"/>
    <w:rsid w:val="00C00FA3"/>
    <w:rsid w:val="00C03089"/>
    <w:rsid w:val="00C03D67"/>
    <w:rsid w:val="00C07AD2"/>
    <w:rsid w:val="00C10F98"/>
    <w:rsid w:val="00C130E5"/>
    <w:rsid w:val="00C15DC6"/>
    <w:rsid w:val="00C16CA6"/>
    <w:rsid w:val="00C217C5"/>
    <w:rsid w:val="00C23621"/>
    <w:rsid w:val="00C31BAF"/>
    <w:rsid w:val="00C3351F"/>
    <w:rsid w:val="00C342D6"/>
    <w:rsid w:val="00C36199"/>
    <w:rsid w:val="00C374EA"/>
    <w:rsid w:val="00C41387"/>
    <w:rsid w:val="00C461EB"/>
    <w:rsid w:val="00C4733E"/>
    <w:rsid w:val="00C478BA"/>
    <w:rsid w:val="00C6035E"/>
    <w:rsid w:val="00C6179C"/>
    <w:rsid w:val="00C637A7"/>
    <w:rsid w:val="00C67C90"/>
    <w:rsid w:val="00C73407"/>
    <w:rsid w:val="00C73836"/>
    <w:rsid w:val="00C74D44"/>
    <w:rsid w:val="00C80B65"/>
    <w:rsid w:val="00C83668"/>
    <w:rsid w:val="00C83E57"/>
    <w:rsid w:val="00C86F22"/>
    <w:rsid w:val="00C92075"/>
    <w:rsid w:val="00C92C1F"/>
    <w:rsid w:val="00C92F01"/>
    <w:rsid w:val="00C9683E"/>
    <w:rsid w:val="00CA021B"/>
    <w:rsid w:val="00CA3477"/>
    <w:rsid w:val="00CA49DA"/>
    <w:rsid w:val="00CB20ED"/>
    <w:rsid w:val="00CB2BA2"/>
    <w:rsid w:val="00CB6578"/>
    <w:rsid w:val="00CC09A4"/>
    <w:rsid w:val="00CC0E1F"/>
    <w:rsid w:val="00CC17A2"/>
    <w:rsid w:val="00CC2550"/>
    <w:rsid w:val="00CC5ABC"/>
    <w:rsid w:val="00CC6209"/>
    <w:rsid w:val="00CC78DF"/>
    <w:rsid w:val="00CD4BF3"/>
    <w:rsid w:val="00CE3514"/>
    <w:rsid w:val="00CE5E47"/>
    <w:rsid w:val="00CE7EC4"/>
    <w:rsid w:val="00CF0BE7"/>
    <w:rsid w:val="00CF59C7"/>
    <w:rsid w:val="00D0111B"/>
    <w:rsid w:val="00D01ED8"/>
    <w:rsid w:val="00D02679"/>
    <w:rsid w:val="00D04A4E"/>
    <w:rsid w:val="00D04D1A"/>
    <w:rsid w:val="00D0648A"/>
    <w:rsid w:val="00D1319A"/>
    <w:rsid w:val="00D14C46"/>
    <w:rsid w:val="00D237C7"/>
    <w:rsid w:val="00D252AB"/>
    <w:rsid w:val="00D252CB"/>
    <w:rsid w:val="00D27A6B"/>
    <w:rsid w:val="00D32078"/>
    <w:rsid w:val="00D337D0"/>
    <w:rsid w:val="00D33D2B"/>
    <w:rsid w:val="00D342B6"/>
    <w:rsid w:val="00D36EFF"/>
    <w:rsid w:val="00D42450"/>
    <w:rsid w:val="00D43EAF"/>
    <w:rsid w:val="00D47A66"/>
    <w:rsid w:val="00D51193"/>
    <w:rsid w:val="00D512CB"/>
    <w:rsid w:val="00D53FA5"/>
    <w:rsid w:val="00D56DF2"/>
    <w:rsid w:val="00D56FB7"/>
    <w:rsid w:val="00D62959"/>
    <w:rsid w:val="00D6408D"/>
    <w:rsid w:val="00D65F4A"/>
    <w:rsid w:val="00D70838"/>
    <w:rsid w:val="00D72F93"/>
    <w:rsid w:val="00D754C4"/>
    <w:rsid w:val="00D82BEF"/>
    <w:rsid w:val="00D842C5"/>
    <w:rsid w:val="00D84AA3"/>
    <w:rsid w:val="00D8519F"/>
    <w:rsid w:val="00D864D1"/>
    <w:rsid w:val="00D873E3"/>
    <w:rsid w:val="00D87CB2"/>
    <w:rsid w:val="00D87D6B"/>
    <w:rsid w:val="00D932D2"/>
    <w:rsid w:val="00D97CB0"/>
    <w:rsid w:val="00DA172D"/>
    <w:rsid w:val="00DA2353"/>
    <w:rsid w:val="00DA6D7E"/>
    <w:rsid w:val="00DA6DA8"/>
    <w:rsid w:val="00DA7347"/>
    <w:rsid w:val="00DB079C"/>
    <w:rsid w:val="00DB4453"/>
    <w:rsid w:val="00DB6449"/>
    <w:rsid w:val="00DB7721"/>
    <w:rsid w:val="00DC0AD6"/>
    <w:rsid w:val="00DC5D67"/>
    <w:rsid w:val="00DD0B2F"/>
    <w:rsid w:val="00DD3A87"/>
    <w:rsid w:val="00DE2961"/>
    <w:rsid w:val="00DE2E48"/>
    <w:rsid w:val="00DE3735"/>
    <w:rsid w:val="00DE6AB3"/>
    <w:rsid w:val="00DE7B8A"/>
    <w:rsid w:val="00DF2B5A"/>
    <w:rsid w:val="00DF5608"/>
    <w:rsid w:val="00E009EF"/>
    <w:rsid w:val="00E00CFC"/>
    <w:rsid w:val="00E10181"/>
    <w:rsid w:val="00E115D3"/>
    <w:rsid w:val="00E11828"/>
    <w:rsid w:val="00E1216B"/>
    <w:rsid w:val="00E13BDF"/>
    <w:rsid w:val="00E13EB8"/>
    <w:rsid w:val="00E1535A"/>
    <w:rsid w:val="00E15CA4"/>
    <w:rsid w:val="00E16256"/>
    <w:rsid w:val="00E23E44"/>
    <w:rsid w:val="00E24388"/>
    <w:rsid w:val="00E259B7"/>
    <w:rsid w:val="00E25C07"/>
    <w:rsid w:val="00E3308F"/>
    <w:rsid w:val="00E33C6D"/>
    <w:rsid w:val="00E34B9A"/>
    <w:rsid w:val="00E52389"/>
    <w:rsid w:val="00E5327D"/>
    <w:rsid w:val="00E54B18"/>
    <w:rsid w:val="00E54EA8"/>
    <w:rsid w:val="00E57024"/>
    <w:rsid w:val="00E644B3"/>
    <w:rsid w:val="00E64693"/>
    <w:rsid w:val="00E649B9"/>
    <w:rsid w:val="00E670C0"/>
    <w:rsid w:val="00E70AD5"/>
    <w:rsid w:val="00E75EC8"/>
    <w:rsid w:val="00E76469"/>
    <w:rsid w:val="00E82CFF"/>
    <w:rsid w:val="00E85D32"/>
    <w:rsid w:val="00E936FA"/>
    <w:rsid w:val="00E93BEE"/>
    <w:rsid w:val="00E9435B"/>
    <w:rsid w:val="00EA3362"/>
    <w:rsid w:val="00EA3BC3"/>
    <w:rsid w:val="00EA4CD2"/>
    <w:rsid w:val="00EA4EA1"/>
    <w:rsid w:val="00EA7C0E"/>
    <w:rsid w:val="00EB169C"/>
    <w:rsid w:val="00EB38AB"/>
    <w:rsid w:val="00EB3DC4"/>
    <w:rsid w:val="00EB3DC5"/>
    <w:rsid w:val="00EB4C2D"/>
    <w:rsid w:val="00EB5989"/>
    <w:rsid w:val="00EB79C8"/>
    <w:rsid w:val="00EC04CE"/>
    <w:rsid w:val="00EC29EA"/>
    <w:rsid w:val="00EC4C99"/>
    <w:rsid w:val="00EC5940"/>
    <w:rsid w:val="00ED6BD7"/>
    <w:rsid w:val="00ED6F03"/>
    <w:rsid w:val="00ED7F23"/>
    <w:rsid w:val="00EF05CF"/>
    <w:rsid w:val="00EF200C"/>
    <w:rsid w:val="00EF5684"/>
    <w:rsid w:val="00EF5C36"/>
    <w:rsid w:val="00EF5F20"/>
    <w:rsid w:val="00EF693F"/>
    <w:rsid w:val="00EF7516"/>
    <w:rsid w:val="00EF7A59"/>
    <w:rsid w:val="00F0201B"/>
    <w:rsid w:val="00F10EF3"/>
    <w:rsid w:val="00F11352"/>
    <w:rsid w:val="00F13729"/>
    <w:rsid w:val="00F26DCF"/>
    <w:rsid w:val="00F31B79"/>
    <w:rsid w:val="00F33C00"/>
    <w:rsid w:val="00F34544"/>
    <w:rsid w:val="00F350D4"/>
    <w:rsid w:val="00F379B9"/>
    <w:rsid w:val="00F37F2F"/>
    <w:rsid w:val="00F41B35"/>
    <w:rsid w:val="00F4363B"/>
    <w:rsid w:val="00F43F97"/>
    <w:rsid w:val="00F50308"/>
    <w:rsid w:val="00F54B51"/>
    <w:rsid w:val="00F54CED"/>
    <w:rsid w:val="00F55A20"/>
    <w:rsid w:val="00F56370"/>
    <w:rsid w:val="00F56912"/>
    <w:rsid w:val="00F60545"/>
    <w:rsid w:val="00F627ED"/>
    <w:rsid w:val="00F62FB4"/>
    <w:rsid w:val="00F63748"/>
    <w:rsid w:val="00F703B9"/>
    <w:rsid w:val="00F72127"/>
    <w:rsid w:val="00F742FB"/>
    <w:rsid w:val="00F74954"/>
    <w:rsid w:val="00F81C8D"/>
    <w:rsid w:val="00F94817"/>
    <w:rsid w:val="00F9571A"/>
    <w:rsid w:val="00F96711"/>
    <w:rsid w:val="00FA1AEC"/>
    <w:rsid w:val="00FA6F4D"/>
    <w:rsid w:val="00FB0362"/>
    <w:rsid w:val="00FB1A73"/>
    <w:rsid w:val="00FB2600"/>
    <w:rsid w:val="00FB4D2E"/>
    <w:rsid w:val="00FC23D6"/>
    <w:rsid w:val="00FC2E17"/>
    <w:rsid w:val="00FC7194"/>
    <w:rsid w:val="00FD3742"/>
    <w:rsid w:val="00FD4F77"/>
    <w:rsid w:val="00FE5814"/>
    <w:rsid w:val="00FF0C4F"/>
    <w:rsid w:val="00FF3386"/>
    <w:rsid w:val="00FF3995"/>
    <w:rsid w:val="00FF664E"/>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187"/>
  <w15:chartTrackingRefBased/>
  <w15:docId w15:val="{A0016FF6-53EC-E34F-A5DA-907FF71C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2755"/>
    <w:rPr>
      <w:color w:val="0000FF"/>
      <w:u w:val="single"/>
    </w:rPr>
  </w:style>
  <w:style w:type="paragraph" w:styleId="NormalWeb">
    <w:name w:val="Normal (Web)"/>
    <w:basedOn w:val="Normal"/>
    <w:uiPriority w:val="99"/>
    <w:unhideWhenUsed/>
    <w:rsid w:val="00B72755"/>
    <w:pPr>
      <w:spacing w:before="100" w:beforeAutospacing="1" w:after="100" w:afterAutospacing="1" w:line="240" w:lineRule="auto"/>
    </w:pPr>
    <w:rPr>
      <w:rFonts w:ascii="Times New Roman" w:eastAsia="Times New Roman" w:hAnsi="Times New Roman"/>
      <w:kern w:val="0"/>
      <w:sz w:val="24"/>
      <w:szCs w:val="24"/>
    </w:rPr>
  </w:style>
  <w:style w:type="character" w:styleId="Emphasis">
    <w:name w:val="Emphasis"/>
    <w:uiPriority w:val="20"/>
    <w:qFormat/>
    <w:rsid w:val="009266AA"/>
    <w:rPr>
      <w:i/>
      <w:iCs/>
    </w:rPr>
  </w:style>
  <w:style w:type="paragraph" w:styleId="NoSpacing">
    <w:name w:val="No Spacing"/>
    <w:uiPriority w:val="1"/>
    <w:qFormat/>
    <w:rsid w:val="0072488D"/>
    <w:rPr>
      <w:sz w:val="22"/>
      <w:szCs w:val="22"/>
    </w:rPr>
  </w:style>
  <w:style w:type="paragraph" w:styleId="ListParagraph">
    <w:name w:val="List Paragraph"/>
    <w:basedOn w:val="Normal"/>
    <w:uiPriority w:val="34"/>
    <w:qFormat/>
    <w:rsid w:val="00924C14"/>
    <w:pPr>
      <w:ind w:left="720"/>
      <w:contextualSpacing/>
    </w:pPr>
  </w:style>
  <w:style w:type="character" w:styleId="UnresolvedMention">
    <w:name w:val="Unresolved Mention"/>
    <w:uiPriority w:val="99"/>
    <w:semiHidden/>
    <w:unhideWhenUsed/>
    <w:rsid w:val="00123446"/>
    <w:rPr>
      <w:color w:val="605E5C"/>
      <w:shd w:val="clear" w:color="auto" w:fill="E1DFDD"/>
    </w:rPr>
  </w:style>
  <w:style w:type="paragraph" w:styleId="BalloonText">
    <w:name w:val="Balloon Text"/>
    <w:basedOn w:val="Normal"/>
    <w:link w:val="BalloonTextChar"/>
    <w:uiPriority w:val="99"/>
    <w:semiHidden/>
    <w:unhideWhenUsed/>
    <w:rsid w:val="00523E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3EC5"/>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503">
      <w:bodyDiv w:val="1"/>
      <w:marLeft w:val="0"/>
      <w:marRight w:val="0"/>
      <w:marTop w:val="0"/>
      <w:marBottom w:val="0"/>
      <w:divBdr>
        <w:top w:val="none" w:sz="0" w:space="0" w:color="auto"/>
        <w:left w:val="none" w:sz="0" w:space="0" w:color="auto"/>
        <w:bottom w:val="none" w:sz="0" w:space="0" w:color="auto"/>
        <w:right w:val="none" w:sz="0" w:space="0" w:color="auto"/>
      </w:divBdr>
      <w:divsChild>
        <w:div w:id="724573259">
          <w:marLeft w:val="0"/>
          <w:marRight w:val="0"/>
          <w:marTop w:val="0"/>
          <w:marBottom w:val="0"/>
          <w:divBdr>
            <w:top w:val="none" w:sz="0" w:space="0" w:color="auto"/>
            <w:left w:val="none" w:sz="0" w:space="0" w:color="auto"/>
            <w:bottom w:val="none" w:sz="0" w:space="0" w:color="auto"/>
            <w:right w:val="none" w:sz="0" w:space="0" w:color="auto"/>
          </w:divBdr>
        </w:div>
      </w:divsChild>
    </w:div>
    <w:div w:id="306128222">
      <w:bodyDiv w:val="1"/>
      <w:marLeft w:val="0"/>
      <w:marRight w:val="0"/>
      <w:marTop w:val="0"/>
      <w:marBottom w:val="0"/>
      <w:divBdr>
        <w:top w:val="none" w:sz="0" w:space="0" w:color="auto"/>
        <w:left w:val="none" w:sz="0" w:space="0" w:color="auto"/>
        <w:bottom w:val="none" w:sz="0" w:space="0" w:color="auto"/>
        <w:right w:val="none" w:sz="0" w:space="0" w:color="auto"/>
      </w:divBdr>
    </w:div>
    <w:div w:id="476610054">
      <w:bodyDiv w:val="1"/>
      <w:marLeft w:val="0"/>
      <w:marRight w:val="0"/>
      <w:marTop w:val="0"/>
      <w:marBottom w:val="0"/>
      <w:divBdr>
        <w:top w:val="none" w:sz="0" w:space="0" w:color="auto"/>
        <w:left w:val="none" w:sz="0" w:space="0" w:color="auto"/>
        <w:bottom w:val="none" w:sz="0" w:space="0" w:color="auto"/>
        <w:right w:val="none" w:sz="0" w:space="0" w:color="auto"/>
      </w:divBdr>
    </w:div>
    <w:div w:id="769398519">
      <w:bodyDiv w:val="1"/>
      <w:marLeft w:val="0"/>
      <w:marRight w:val="0"/>
      <w:marTop w:val="0"/>
      <w:marBottom w:val="0"/>
      <w:divBdr>
        <w:top w:val="none" w:sz="0" w:space="0" w:color="auto"/>
        <w:left w:val="none" w:sz="0" w:space="0" w:color="auto"/>
        <w:bottom w:val="none" w:sz="0" w:space="0" w:color="auto"/>
        <w:right w:val="none" w:sz="0" w:space="0" w:color="auto"/>
      </w:divBdr>
    </w:div>
    <w:div w:id="1053849415">
      <w:bodyDiv w:val="1"/>
      <w:marLeft w:val="0"/>
      <w:marRight w:val="0"/>
      <w:marTop w:val="0"/>
      <w:marBottom w:val="0"/>
      <w:divBdr>
        <w:top w:val="none" w:sz="0" w:space="0" w:color="auto"/>
        <w:left w:val="none" w:sz="0" w:space="0" w:color="auto"/>
        <w:bottom w:val="none" w:sz="0" w:space="0" w:color="auto"/>
        <w:right w:val="none" w:sz="0" w:space="0" w:color="auto"/>
      </w:divBdr>
    </w:div>
    <w:div w:id="1477646061">
      <w:bodyDiv w:val="1"/>
      <w:marLeft w:val="0"/>
      <w:marRight w:val="0"/>
      <w:marTop w:val="0"/>
      <w:marBottom w:val="0"/>
      <w:divBdr>
        <w:top w:val="none" w:sz="0" w:space="0" w:color="auto"/>
        <w:left w:val="none" w:sz="0" w:space="0" w:color="auto"/>
        <w:bottom w:val="none" w:sz="0" w:space="0" w:color="auto"/>
        <w:right w:val="none" w:sz="0" w:space="0" w:color="auto"/>
      </w:divBdr>
      <w:divsChild>
        <w:div w:id="1444005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9469576">
      <w:bodyDiv w:val="1"/>
      <w:marLeft w:val="0"/>
      <w:marRight w:val="0"/>
      <w:marTop w:val="0"/>
      <w:marBottom w:val="0"/>
      <w:divBdr>
        <w:top w:val="none" w:sz="0" w:space="0" w:color="auto"/>
        <w:left w:val="none" w:sz="0" w:space="0" w:color="auto"/>
        <w:bottom w:val="none" w:sz="0" w:space="0" w:color="auto"/>
        <w:right w:val="none" w:sz="0" w:space="0" w:color="auto"/>
      </w:divBdr>
    </w:div>
    <w:div w:id="1570531918">
      <w:bodyDiv w:val="1"/>
      <w:marLeft w:val="0"/>
      <w:marRight w:val="0"/>
      <w:marTop w:val="0"/>
      <w:marBottom w:val="0"/>
      <w:divBdr>
        <w:top w:val="none" w:sz="0" w:space="0" w:color="auto"/>
        <w:left w:val="none" w:sz="0" w:space="0" w:color="auto"/>
        <w:bottom w:val="none" w:sz="0" w:space="0" w:color="auto"/>
        <w:right w:val="none" w:sz="0" w:space="0" w:color="auto"/>
      </w:divBdr>
    </w:div>
    <w:div w:id="20994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Academy Prep</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Erman</dc:creator>
  <cp:keywords/>
  <cp:lastModifiedBy>Sally Landy</cp:lastModifiedBy>
  <cp:revision>3</cp:revision>
  <cp:lastPrinted>2024-05-18T17:31:00Z</cp:lastPrinted>
  <dcterms:created xsi:type="dcterms:W3CDTF">2024-05-18T17:31:00Z</dcterms:created>
  <dcterms:modified xsi:type="dcterms:W3CDTF">2024-05-18T17:35:00Z</dcterms:modified>
</cp:coreProperties>
</file>